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A7099C2" w14:textId="1106FBFA" w:rsidR="00830CB6" w:rsidRDefault="00830CB6" w:rsidP="008228AD">
      <w:pPr>
        <w:pStyle w:val="Subtitle"/>
        <w:spacing w:line="360" w:lineRule="auto"/>
        <w:rPr>
          <w:rFonts w:ascii="Catamaran" w:eastAsia="Catamaran" w:hAnsi="Catamaran" w:cs="Catamaran"/>
          <w:b/>
        </w:rPr>
      </w:pPr>
      <w:bookmarkStart w:id="0" w:name="_eto5uucvqysn" w:colFirst="0" w:colLast="0"/>
      <w:bookmarkEnd w:id="0"/>
    </w:p>
    <w:p w14:paraId="18EDD174" w14:textId="77777777" w:rsidR="008228AD" w:rsidRPr="008228AD" w:rsidRDefault="008228AD" w:rsidP="008228AD"/>
    <w:p w14:paraId="4A7099C3" w14:textId="46E47F3B" w:rsidR="00830CB6" w:rsidRPr="00A7643E" w:rsidRDefault="005362B1" w:rsidP="00A7643E">
      <w:pPr>
        <w:jc w:val="center"/>
        <w:rPr>
          <w:rFonts w:ascii="Avenir Book" w:eastAsia="Catamaran" w:hAnsi="Avenir Book"/>
          <w:sz w:val="52"/>
          <w:szCs w:val="52"/>
        </w:rPr>
      </w:pPr>
      <w:bookmarkStart w:id="1" w:name="_n8imx5luh622" w:colFirst="0" w:colLast="0"/>
      <w:bookmarkEnd w:id="1"/>
      <w:r>
        <w:rPr>
          <w:rFonts w:ascii="Avenir Book" w:eastAsia="Catamaran" w:hAnsi="Avenir Book"/>
          <w:b/>
          <w:bCs/>
          <w:i/>
          <w:iCs/>
          <w:noProof/>
          <w:sz w:val="52"/>
          <w:szCs w:val="52"/>
        </w:rPr>
        <w:drawing>
          <wp:inline distT="0" distB="0" distL="0" distR="0" wp14:anchorId="46F1CD3B" wp14:editId="31C0FB87">
            <wp:extent cx="6121400" cy="1243330"/>
            <wp:effectExtent l="0" t="0" r="0" b="1270"/>
            <wp:docPr id="1031357594"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357594" name="Picture 1" descr="A black and white logo&#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1400" cy="1243330"/>
                    </a:xfrm>
                    <a:prstGeom prst="rect">
                      <a:avLst/>
                    </a:prstGeom>
                  </pic:spPr>
                </pic:pic>
              </a:graphicData>
            </a:graphic>
          </wp:inline>
        </w:drawing>
      </w:r>
      <w:r w:rsidR="00A7643E" w:rsidRPr="00A7643E">
        <w:rPr>
          <w:rFonts w:ascii="Avenir Book" w:eastAsia="Catamaran" w:hAnsi="Avenir Book"/>
          <w:b/>
          <w:bCs/>
          <w:i/>
          <w:iCs/>
          <w:sz w:val="52"/>
          <w:szCs w:val="52"/>
        </w:rPr>
        <w:br/>
      </w:r>
      <w:r w:rsidR="00A7643E" w:rsidRPr="005362B1">
        <w:rPr>
          <w:rFonts w:ascii="Avenir Book" w:eastAsia="Catamaran" w:hAnsi="Avenir Book"/>
          <w:sz w:val="52"/>
          <w:szCs w:val="52"/>
          <w:shd w:val="clear" w:color="auto" w:fill="D9D9D9" w:themeFill="background1" w:themeFillShade="D9"/>
        </w:rPr>
        <w:t>SAFE MINISTRY POLICY</w:t>
      </w:r>
    </w:p>
    <w:p w14:paraId="4A7099C5" w14:textId="1CAEFC3B" w:rsidR="00830CB6" w:rsidRDefault="00000000" w:rsidP="00A7643E">
      <w:pPr>
        <w:spacing w:after="0" w:line="240" w:lineRule="auto"/>
        <w:jc w:val="center"/>
        <w:rPr>
          <w:rFonts w:ascii="Catamaran" w:eastAsia="Catamaran" w:hAnsi="Catamaran" w:cs="Catamaran"/>
          <w:b/>
          <w:i/>
        </w:rPr>
      </w:pPr>
      <w:r>
        <w:rPr>
          <w:rFonts w:ascii="Catamaran" w:eastAsia="Catamaran" w:hAnsi="Catamaran" w:cs="Catamaran"/>
          <w:i/>
        </w:rPr>
        <w:t xml:space="preserve">Open your mouth, judge righteously, and plead the cause of the vulnerable and needy. </w:t>
      </w:r>
      <w:r>
        <w:rPr>
          <w:rFonts w:ascii="Catamaran" w:eastAsia="Catamaran" w:hAnsi="Catamaran" w:cs="Catamaran"/>
          <w:i/>
        </w:rPr>
        <w:br/>
      </w:r>
      <w:r>
        <w:rPr>
          <w:rFonts w:ascii="Catamaran" w:eastAsia="Catamaran" w:hAnsi="Catamaran" w:cs="Catamaran"/>
          <w:b/>
          <w:i/>
        </w:rPr>
        <w:t>Proverbs 31:8-9</w:t>
      </w:r>
    </w:p>
    <w:p w14:paraId="77F26BB7" w14:textId="77777777" w:rsidR="008228AD" w:rsidRPr="00A7643E" w:rsidRDefault="008228AD" w:rsidP="00A7643E">
      <w:pPr>
        <w:spacing w:after="0" w:line="240" w:lineRule="auto"/>
        <w:jc w:val="center"/>
        <w:rPr>
          <w:rFonts w:ascii="Catamaran" w:eastAsia="Catamaran" w:hAnsi="Catamaran" w:cs="Catamaran"/>
          <w:i/>
        </w:rPr>
      </w:pPr>
    </w:p>
    <w:p w14:paraId="65615897" w14:textId="77777777" w:rsidR="005362B1" w:rsidRDefault="008228AD" w:rsidP="008228AD">
      <w:pPr>
        <w:spacing w:line="240" w:lineRule="auto"/>
        <w:jc w:val="center"/>
      </w:pPr>
      <w:bookmarkStart w:id="2" w:name="_eb9sus3qyd0s" w:colFirst="0" w:colLast="0"/>
      <w:bookmarkEnd w:id="2"/>
      <w:r>
        <w:rPr>
          <w:rFonts w:ascii="Arimo" w:eastAsia="Arimo" w:hAnsi="Arimo" w:cs="Arimo"/>
          <w:noProof/>
          <w:color w:val="000000"/>
          <w:sz w:val="52"/>
          <w:szCs w:val="52"/>
        </w:rPr>
        <w:drawing>
          <wp:inline distT="114300" distB="114300" distL="114300" distR="114300" wp14:anchorId="20B74D20" wp14:editId="33167D1F">
            <wp:extent cx="3266758" cy="2320524"/>
            <wp:effectExtent l="0" t="0" r="0" b="0"/>
            <wp:docPr id="1" name="image1.png" descr="A group of colorful arrows&#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1.png" descr="A group of colorful arrows&#10;&#10;AI-generated content may be incorrect."/>
                    <pic:cNvPicPr preferRelativeResize="0"/>
                  </pic:nvPicPr>
                  <pic:blipFill>
                    <a:blip r:embed="rId8"/>
                    <a:srcRect/>
                    <a:stretch>
                      <a:fillRect/>
                    </a:stretch>
                  </pic:blipFill>
                  <pic:spPr>
                    <a:xfrm>
                      <a:off x="0" y="0"/>
                      <a:ext cx="3266758" cy="2320524"/>
                    </a:xfrm>
                    <a:prstGeom prst="rect">
                      <a:avLst/>
                    </a:prstGeom>
                    <a:ln/>
                  </pic:spPr>
                </pic:pic>
              </a:graphicData>
            </a:graphic>
          </wp:inline>
        </w:drawing>
      </w:r>
    </w:p>
    <w:p w14:paraId="5AD4C51A" w14:textId="77777777" w:rsidR="005362B1" w:rsidRDefault="005362B1" w:rsidP="008228AD">
      <w:pPr>
        <w:spacing w:line="240" w:lineRule="auto"/>
        <w:jc w:val="center"/>
      </w:pPr>
    </w:p>
    <w:p w14:paraId="4FC45E25" w14:textId="77777777" w:rsidR="005362B1" w:rsidRDefault="005362B1" w:rsidP="008228AD">
      <w:pPr>
        <w:spacing w:line="240" w:lineRule="auto"/>
        <w:jc w:val="center"/>
      </w:pPr>
    </w:p>
    <w:p w14:paraId="6A496474" w14:textId="77777777" w:rsidR="005362B1" w:rsidRDefault="005362B1" w:rsidP="008228AD">
      <w:pPr>
        <w:spacing w:line="240" w:lineRule="auto"/>
        <w:jc w:val="center"/>
      </w:pPr>
    </w:p>
    <w:p w14:paraId="046D6DD1" w14:textId="77777777" w:rsidR="005362B1" w:rsidRDefault="005362B1" w:rsidP="008228AD">
      <w:pPr>
        <w:spacing w:line="240" w:lineRule="auto"/>
        <w:jc w:val="center"/>
      </w:pPr>
    </w:p>
    <w:tbl>
      <w:tblPr>
        <w:tblStyle w:val="TableGrid"/>
        <w:tblW w:w="0" w:type="auto"/>
        <w:tblInd w:w="304" w:type="dxa"/>
        <w:tblLook w:val="04A0" w:firstRow="1" w:lastRow="0" w:firstColumn="1" w:lastColumn="0" w:noHBand="0" w:noVBand="1"/>
      </w:tblPr>
      <w:tblGrid>
        <w:gridCol w:w="3005"/>
        <w:gridCol w:w="3005"/>
        <w:gridCol w:w="3006"/>
      </w:tblGrid>
      <w:tr w:rsidR="005362B1" w:rsidRPr="00596F46" w14:paraId="285CFD7A" w14:textId="77777777" w:rsidTr="005362B1">
        <w:tc>
          <w:tcPr>
            <w:tcW w:w="3005" w:type="dxa"/>
            <w:shd w:val="clear" w:color="auto" w:fill="374C80" w:themeFill="accent1" w:themeFillShade="BF"/>
          </w:tcPr>
          <w:p w14:paraId="1C9F9F7E" w14:textId="77777777" w:rsidR="005362B1" w:rsidRPr="00956A32" w:rsidRDefault="005362B1" w:rsidP="008A70AB">
            <w:pPr>
              <w:spacing w:before="100" w:beforeAutospacing="1" w:after="100" w:afterAutospacing="1"/>
              <w:jc w:val="center"/>
              <w:rPr>
                <w:rFonts w:ascii="Avenir Book" w:eastAsia="Times New Roman" w:hAnsi="Avenir Book" w:cs="Times New Roman"/>
                <w:b/>
                <w:bCs/>
                <w:i/>
                <w:iCs/>
                <w:color w:val="FFFFFF" w:themeColor="background1"/>
                <w:lang w:eastAsia="en-GB"/>
              </w:rPr>
            </w:pPr>
            <w:r w:rsidRPr="00956A32">
              <w:rPr>
                <w:rFonts w:ascii="Avenir Book" w:eastAsia="Times New Roman" w:hAnsi="Avenir Book" w:cs="Times New Roman"/>
                <w:b/>
                <w:bCs/>
                <w:i/>
                <w:iCs/>
                <w:color w:val="FFFFFF" w:themeColor="background1"/>
                <w:lang w:eastAsia="en-GB"/>
              </w:rPr>
              <w:t>VERSION</w:t>
            </w:r>
          </w:p>
        </w:tc>
        <w:tc>
          <w:tcPr>
            <w:tcW w:w="3005" w:type="dxa"/>
            <w:shd w:val="clear" w:color="auto" w:fill="374C80" w:themeFill="accent1" w:themeFillShade="BF"/>
          </w:tcPr>
          <w:p w14:paraId="32B66716" w14:textId="77777777" w:rsidR="005362B1" w:rsidRPr="00956A32" w:rsidRDefault="005362B1" w:rsidP="008A70AB">
            <w:pPr>
              <w:spacing w:before="100" w:beforeAutospacing="1" w:after="100" w:afterAutospacing="1"/>
              <w:jc w:val="center"/>
              <w:rPr>
                <w:rFonts w:ascii="Avenir Book" w:eastAsia="Times New Roman" w:hAnsi="Avenir Book" w:cs="Times New Roman"/>
                <w:b/>
                <w:bCs/>
                <w:i/>
                <w:iCs/>
                <w:color w:val="FFFFFF" w:themeColor="background1"/>
                <w:lang w:eastAsia="en-GB"/>
              </w:rPr>
            </w:pPr>
            <w:r w:rsidRPr="00956A32">
              <w:rPr>
                <w:rFonts w:ascii="Avenir Book" w:eastAsia="Times New Roman" w:hAnsi="Avenir Book" w:cs="Times New Roman"/>
                <w:b/>
                <w:bCs/>
                <w:i/>
                <w:iCs/>
                <w:color w:val="FFFFFF" w:themeColor="background1"/>
                <w:lang w:eastAsia="en-GB"/>
              </w:rPr>
              <w:t>REVIEW DATE</w:t>
            </w:r>
          </w:p>
        </w:tc>
        <w:tc>
          <w:tcPr>
            <w:tcW w:w="3006" w:type="dxa"/>
            <w:shd w:val="clear" w:color="auto" w:fill="374C80" w:themeFill="accent1" w:themeFillShade="BF"/>
          </w:tcPr>
          <w:p w14:paraId="1A9D8751" w14:textId="77777777" w:rsidR="005362B1" w:rsidRPr="00956A32" w:rsidRDefault="005362B1" w:rsidP="008A70AB">
            <w:pPr>
              <w:spacing w:before="100" w:beforeAutospacing="1" w:after="100" w:afterAutospacing="1"/>
              <w:jc w:val="center"/>
              <w:rPr>
                <w:rFonts w:ascii="Avenir Book" w:eastAsia="Times New Roman" w:hAnsi="Avenir Book" w:cs="Times New Roman"/>
                <w:b/>
                <w:bCs/>
                <w:i/>
                <w:iCs/>
                <w:color w:val="FFFFFF" w:themeColor="background1"/>
                <w:lang w:eastAsia="en-GB"/>
              </w:rPr>
            </w:pPr>
            <w:r w:rsidRPr="00956A32">
              <w:rPr>
                <w:rFonts w:ascii="Avenir Book" w:eastAsia="Times New Roman" w:hAnsi="Avenir Book" w:cs="Times New Roman"/>
                <w:b/>
                <w:bCs/>
                <w:i/>
                <w:iCs/>
                <w:color w:val="FFFFFF" w:themeColor="background1"/>
                <w:lang w:eastAsia="en-GB"/>
              </w:rPr>
              <w:t>TEAM</w:t>
            </w:r>
          </w:p>
        </w:tc>
      </w:tr>
      <w:tr w:rsidR="005362B1" w:rsidRPr="00596F46" w14:paraId="52A24514" w14:textId="77777777" w:rsidTr="005362B1">
        <w:tc>
          <w:tcPr>
            <w:tcW w:w="3005" w:type="dxa"/>
          </w:tcPr>
          <w:p w14:paraId="1274FD00" w14:textId="77777777" w:rsidR="005362B1" w:rsidRPr="00F636F5" w:rsidRDefault="005362B1" w:rsidP="008A70AB">
            <w:pPr>
              <w:spacing w:before="100" w:beforeAutospacing="1" w:after="100" w:afterAutospacing="1"/>
              <w:jc w:val="center"/>
              <w:rPr>
                <w:rFonts w:ascii="Avenir Book" w:eastAsia="Times New Roman" w:hAnsi="Avenir Book" w:cs="Times New Roman"/>
                <w:i/>
                <w:iCs/>
                <w:lang w:eastAsia="en-GB"/>
              </w:rPr>
            </w:pPr>
            <w:r>
              <w:rPr>
                <w:rFonts w:ascii="Avenir Book" w:eastAsia="Times New Roman" w:hAnsi="Avenir Book" w:cs="Times New Roman"/>
                <w:i/>
                <w:iCs/>
                <w:lang w:eastAsia="en-GB"/>
              </w:rPr>
              <w:t>V1</w:t>
            </w:r>
          </w:p>
        </w:tc>
        <w:tc>
          <w:tcPr>
            <w:tcW w:w="3005" w:type="dxa"/>
          </w:tcPr>
          <w:p w14:paraId="2D1AAE03" w14:textId="77777777" w:rsidR="005362B1" w:rsidRPr="00F636F5" w:rsidRDefault="005362B1" w:rsidP="008A70AB">
            <w:pPr>
              <w:spacing w:before="100" w:beforeAutospacing="1" w:after="100" w:afterAutospacing="1"/>
              <w:jc w:val="center"/>
              <w:rPr>
                <w:rFonts w:ascii="Avenir Book" w:eastAsia="Times New Roman" w:hAnsi="Avenir Book" w:cs="Times New Roman"/>
                <w:lang w:eastAsia="en-GB"/>
              </w:rPr>
            </w:pPr>
            <w:r w:rsidRPr="00F636F5">
              <w:rPr>
                <w:rFonts w:ascii="Avenir Book" w:eastAsia="Times New Roman" w:hAnsi="Avenir Book" w:cs="Times New Roman"/>
                <w:lang w:eastAsia="en-GB"/>
              </w:rPr>
              <w:t>07/04/2025</w:t>
            </w:r>
          </w:p>
        </w:tc>
        <w:tc>
          <w:tcPr>
            <w:tcW w:w="3006" w:type="dxa"/>
          </w:tcPr>
          <w:p w14:paraId="739267BA" w14:textId="77777777" w:rsidR="005362B1" w:rsidRPr="001A1B58" w:rsidRDefault="005362B1" w:rsidP="008A70AB">
            <w:pPr>
              <w:spacing w:before="100" w:beforeAutospacing="1" w:after="100" w:afterAutospacing="1"/>
              <w:jc w:val="center"/>
              <w:rPr>
                <w:rFonts w:ascii="Avenir Book" w:eastAsia="Times New Roman" w:hAnsi="Avenir Book" w:cs="Times New Roman"/>
                <w:lang w:eastAsia="en-GB"/>
              </w:rPr>
            </w:pPr>
            <w:r w:rsidRPr="001A1B58">
              <w:rPr>
                <w:rFonts w:ascii="Avenir Book" w:eastAsia="Times New Roman" w:hAnsi="Avenir Book" w:cs="Times New Roman"/>
                <w:lang w:eastAsia="en-GB"/>
              </w:rPr>
              <w:t>Samantha Horvat</w:t>
            </w:r>
          </w:p>
        </w:tc>
      </w:tr>
      <w:tr w:rsidR="005362B1" w:rsidRPr="00596F46" w14:paraId="3A356495" w14:textId="77777777" w:rsidTr="005362B1">
        <w:tc>
          <w:tcPr>
            <w:tcW w:w="3005" w:type="dxa"/>
          </w:tcPr>
          <w:p w14:paraId="3640E982" w14:textId="433ABB4F" w:rsidR="005362B1" w:rsidRPr="00F636F5" w:rsidRDefault="001A1B58" w:rsidP="008A70AB">
            <w:pPr>
              <w:spacing w:before="100" w:beforeAutospacing="1" w:after="100" w:afterAutospacing="1"/>
              <w:jc w:val="center"/>
              <w:rPr>
                <w:rFonts w:ascii="Avenir Book" w:eastAsia="Times New Roman" w:hAnsi="Avenir Book" w:cs="Times New Roman"/>
                <w:i/>
                <w:iCs/>
                <w:lang w:eastAsia="en-GB"/>
              </w:rPr>
            </w:pPr>
            <w:r>
              <w:rPr>
                <w:rFonts w:ascii="Avenir Book" w:eastAsia="Times New Roman" w:hAnsi="Avenir Book" w:cs="Times New Roman"/>
                <w:i/>
                <w:iCs/>
                <w:lang w:eastAsia="en-GB"/>
              </w:rPr>
              <w:t>V2</w:t>
            </w:r>
          </w:p>
        </w:tc>
        <w:tc>
          <w:tcPr>
            <w:tcW w:w="3005" w:type="dxa"/>
          </w:tcPr>
          <w:p w14:paraId="734AE083" w14:textId="3A439FED" w:rsidR="005362B1" w:rsidRPr="001A1B58" w:rsidRDefault="001A1B58" w:rsidP="008A70AB">
            <w:pPr>
              <w:spacing w:before="100" w:beforeAutospacing="1" w:after="100" w:afterAutospacing="1"/>
              <w:jc w:val="center"/>
              <w:rPr>
                <w:rFonts w:ascii="Avenir Book" w:eastAsia="Times New Roman" w:hAnsi="Avenir Book" w:cs="Times New Roman"/>
                <w:lang w:eastAsia="en-GB"/>
              </w:rPr>
            </w:pPr>
            <w:r w:rsidRPr="001A1B58">
              <w:rPr>
                <w:rFonts w:ascii="Avenir Book" w:eastAsia="Times New Roman" w:hAnsi="Avenir Book" w:cs="Times New Roman"/>
                <w:lang w:eastAsia="en-GB"/>
              </w:rPr>
              <w:t>23/01/26</w:t>
            </w:r>
          </w:p>
        </w:tc>
        <w:tc>
          <w:tcPr>
            <w:tcW w:w="3006" w:type="dxa"/>
          </w:tcPr>
          <w:p w14:paraId="1A93FBF3" w14:textId="5DA6E96A" w:rsidR="005362B1" w:rsidRPr="00596F46" w:rsidRDefault="001A1B58" w:rsidP="008A70AB">
            <w:pPr>
              <w:spacing w:before="100" w:beforeAutospacing="1" w:after="100" w:afterAutospacing="1"/>
              <w:jc w:val="center"/>
              <w:rPr>
                <w:rFonts w:ascii="Avenir Book" w:eastAsia="Times New Roman" w:hAnsi="Avenir Book" w:cs="Times New Roman"/>
                <w:lang w:eastAsia="en-GB"/>
              </w:rPr>
            </w:pPr>
            <w:r>
              <w:rPr>
                <w:rFonts w:ascii="Avenir Book" w:eastAsia="Times New Roman" w:hAnsi="Avenir Book" w:cs="Times New Roman"/>
                <w:lang w:eastAsia="en-GB"/>
              </w:rPr>
              <w:t>Samantha Horvat</w:t>
            </w:r>
          </w:p>
        </w:tc>
      </w:tr>
      <w:tr w:rsidR="005362B1" w:rsidRPr="00596F46" w14:paraId="6425269A" w14:textId="77777777" w:rsidTr="005362B1">
        <w:tc>
          <w:tcPr>
            <w:tcW w:w="3005" w:type="dxa"/>
          </w:tcPr>
          <w:p w14:paraId="2D6070A9" w14:textId="77777777" w:rsidR="005362B1" w:rsidRPr="00F636F5" w:rsidRDefault="005362B1" w:rsidP="008A70AB">
            <w:pPr>
              <w:spacing w:before="100" w:beforeAutospacing="1" w:after="100" w:afterAutospacing="1"/>
              <w:jc w:val="center"/>
              <w:rPr>
                <w:rFonts w:ascii="Avenir Book" w:eastAsia="Times New Roman" w:hAnsi="Avenir Book" w:cs="Times New Roman"/>
                <w:i/>
                <w:iCs/>
                <w:lang w:eastAsia="en-GB"/>
              </w:rPr>
            </w:pPr>
          </w:p>
        </w:tc>
        <w:tc>
          <w:tcPr>
            <w:tcW w:w="3005" w:type="dxa"/>
          </w:tcPr>
          <w:p w14:paraId="67CED6A3" w14:textId="77777777" w:rsidR="005362B1" w:rsidRPr="00F636F5" w:rsidRDefault="005362B1" w:rsidP="008A70AB">
            <w:pPr>
              <w:spacing w:before="100" w:beforeAutospacing="1" w:after="100" w:afterAutospacing="1"/>
              <w:jc w:val="center"/>
              <w:rPr>
                <w:rFonts w:ascii="Avenir Book" w:eastAsia="Times New Roman" w:hAnsi="Avenir Book" w:cs="Times New Roman"/>
                <w:i/>
                <w:iCs/>
                <w:lang w:eastAsia="en-GB"/>
              </w:rPr>
            </w:pPr>
          </w:p>
        </w:tc>
        <w:tc>
          <w:tcPr>
            <w:tcW w:w="3006" w:type="dxa"/>
          </w:tcPr>
          <w:p w14:paraId="050D23DA" w14:textId="77777777" w:rsidR="005362B1" w:rsidRPr="00596F46" w:rsidRDefault="005362B1" w:rsidP="008A70AB">
            <w:pPr>
              <w:spacing w:before="100" w:beforeAutospacing="1" w:after="100" w:afterAutospacing="1"/>
              <w:jc w:val="center"/>
              <w:rPr>
                <w:rFonts w:ascii="Avenir Book" w:eastAsia="Times New Roman" w:hAnsi="Avenir Book" w:cs="Times New Roman"/>
                <w:lang w:eastAsia="en-GB"/>
              </w:rPr>
            </w:pPr>
          </w:p>
        </w:tc>
      </w:tr>
      <w:tr w:rsidR="005362B1" w:rsidRPr="00596F46" w14:paraId="53D163E6" w14:textId="77777777" w:rsidTr="005362B1">
        <w:tc>
          <w:tcPr>
            <w:tcW w:w="3005" w:type="dxa"/>
          </w:tcPr>
          <w:p w14:paraId="0046DBEF" w14:textId="77777777" w:rsidR="005362B1" w:rsidRPr="00F636F5" w:rsidRDefault="005362B1" w:rsidP="008A70AB">
            <w:pPr>
              <w:spacing w:before="100" w:beforeAutospacing="1" w:after="100" w:afterAutospacing="1"/>
              <w:jc w:val="center"/>
              <w:rPr>
                <w:rFonts w:ascii="Avenir Book" w:eastAsia="Times New Roman" w:hAnsi="Avenir Book" w:cs="Times New Roman"/>
                <w:i/>
                <w:iCs/>
                <w:lang w:eastAsia="en-GB"/>
              </w:rPr>
            </w:pPr>
          </w:p>
        </w:tc>
        <w:tc>
          <w:tcPr>
            <w:tcW w:w="3005" w:type="dxa"/>
          </w:tcPr>
          <w:p w14:paraId="39700836" w14:textId="77777777" w:rsidR="005362B1" w:rsidRPr="00F636F5" w:rsidRDefault="005362B1" w:rsidP="008A70AB">
            <w:pPr>
              <w:spacing w:before="100" w:beforeAutospacing="1" w:after="100" w:afterAutospacing="1"/>
              <w:jc w:val="center"/>
              <w:rPr>
                <w:rFonts w:ascii="Avenir Book" w:eastAsia="Times New Roman" w:hAnsi="Avenir Book" w:cs="Times New Roman"/>
                <w:i/>
                <w:iCs/>
                <w:lang w:eastAsia="en-GB"/>
              </w:rPr>
            </w:pPr>
          </w:p>
        </w:tc>
        <w:tc>
          <w:tcPr>
            <w:tcW w:w="3006" w:type="dxa"/>
          </w:tcPr>
          <w:p w14:paraId="19F7D5CA" w14:textId="77777777" w:rsidR="005362B1" w:rsidRPr="00596F46" w:rsidRDefault="005362B1" w:rsidP="008A70AB">
            <w:pPr>
              <w:spacing w:before="100" w:beforeAutospacing="1" w:after="100" w:afterAutospacing="1"/>
              <w:jc w:val="center"/>
              <w:rPr>
                <w:rFonts w:ascii="Avenir Book" w:eastAsia="Times New Roman" w:hAnsi="Avenir Book" w:cs="Times New Roman"/>
                <w:lang w:eastAsia="en-GB"/>
              </w:rPr>
            </w:pPr>
          </w:p>
        </w:tc>
      </w:tr>
    </w:tbl>
    <w:p w14:paraId="4A7099C6" w14:textId="00C86664" w:rsidR="00830CB6" w:rsidRDefault="001A1B58" w:rsidP="001A1B58">
      <w:pPr>
        <w:tabs>
          <w:tab w:val="center" w:pos="4820"/>
        </w:tabs>
        <w:spacing w:line="240" w:lineRule="auto"/>
        <w:rPr>
          <w:rFonts w:ascii="Catamaran" w:eastAsia="Catamaran" w:hAnsi="Catamaran" w:cs="Catamaran"/>
        </w:rPr>
      </w:pPr>
      <w:r>
        <w:tab/>
      </w:r>
    </w:p>
    <w:p w14:paraId="4A7099C7" w14:textId="63DC87E0" w:rsidR="00830CB6" w:rsidRPr="00DC73C5" w:rsidRDefault="00A7643E" w:rsidP="00A7643E">
      <w:pPr>
        <w:pStyle w:val="Heading1"/>
        <w:rPr>
          <w:rStyle w:val="IntenseReference"/>
          <w:rFonts w:ascii="Avenir Book" w:hAnsi="Avenir Book"/>
          <w:i w:val="0"/>
          <w:iCs w:val="0"/>
          <w:color w:val="FFFFFF" w:themeColor="background1"/>
        </w:rPr>
      </w:pPr>
      <w:bookmarkStart w:id="3" w:name="_3dy6vkm" w:colFirst="0" w:colLast="0"/>
      <w:bookmarkEnd w:id="3"/>
      <w:r w:rsidRPr="00DC73C5">
        <w:rPr>
          <w:rStyle w:val="IntenseReference"/>
          <w:rFonts w:ascii="Avenir Book" w:hAnsi="Avenir Book"/>
          <w:i w:val="0"/>
          <w:iCs w:val="0"/>
          <w:color w:val="FFFFFF" w:themeColor="background1"/>
        </w:rPr>
        <w:lastRenderedPageBreak/>
        <w:t>BACKGROUND &amp; GOVERNANCE</w:t>
      </w:r>
    </w:p>
    <w:p w14:paraId="4A7099C8" w14:textId="5D81EB52" w:rsidR="00830CB6" w:rsidRPr="00A7643E" w:rsidRDefault="00000000">
      <w:pPr>
        <w:rPr>
          <w:rFonts w:ascii="Avenir Book" w:eastAsia="Catamaran" w:hAnsi="Avenir Book" w:cs="Catamaran"/>
        </w:rPr>
      </w:pPr>
      <w:r w:rsidRPr="00A7643E">
        <w:rPr>
          <w:rFonts w:ascii="Avenir Book" w:eastAsia="Catamaran" w:hAnsi="Avenir Book" w:cs="Catamaran"/>
        </w:rPr>
        <w:t xml:space="preserve">The </w:t>
      </w:r>
      <w:r w:rsidR="00A7643E" w:rsidRPr="00A7643E">
        <w:rPr>
          <w:rFonts w:ascii="Avenir Book" w:eastAsia="Catamaran" w:hAnsi="Avenir Book" w:cs="Catamaran"/>
          <w:bCs/>
        </w:rPr>
        <w:t xml:space="preserve">Leadership and </w:t>
      </w:r>
      <w:r w:rsidRPr="00A7643E">
        <w:rPr>
          <w:rFonts w:ascii="Avenir Book" w:eastAsia="Catamaran" w:hAnsi="Avenir Book" w:cs="Catamaran"/>
          <w:bCs/>
        </w:rPr>
        <w:t>Governance Body</w:t>
      </w:r>
      <w:r w:rsidRPr="00A7643E">
        <w:rPr>
          <w:rFonts w:ascii="Avenir Book" w:eastAsia="Catamaran" w:hAnsi="Avenir Book" w:cs="Catamaran"/>
        </w:rPr>
        <w:t xml:space="preserve"> of </w:t>
      </w:r>
      <w:r w:rsidR="00A7643E" w:rsidRPr="00A7643E">
        <w:rPr>
          <w:rFonts w:ascii="Avenir Book" w:eastAsia="Catamaran" w:hAnsi="Avenir Book" w:cs="Catamaran"/>
          <w:bCs/>
        </w:rPr>
        <w:t>River Church Brisbane</w:t>
      </w:r>
      <w:r w:rsidRPr="00A7643E">
        <w:rPr>
          <w:rFonts w:ascii="Avenir Book" w:eastAsia="Catamaran" w:hAnsi="Avenir Book" w:cs="Catamaran"/>
        </w:rPr>
        <w:t xml:space="preserve"> </w:t>
      </w:r>
      <w:proofErr w:type="gramStart"/>
      <w:r w:rsidRPr="00A7643E">
        <w:rPr>
          <w:rFonts w:ascii="Avenir Book" w:eastAsia="Catamaran" w:hAnsi="Avenir Book" w:cs="Catamaran"/>
        </w:rPr>
        <w:t>has</w:t>
      </w:r>
      <w:proofErr w:type="gramEnd"/>
      <w:r w:rsidRPr="00A7643E">
        <w:rPr>
          <w:rFonts w:ascii="Avenir Book" w:eastAsia="Catamaran" w:hAnsi="Avenir Book" w:cs="Catamaran"/>
        </w:rPr>
        <w:t xml:space="preserve"> established this policy to express our commitment to safeguarding vulnerable people involved with </w:t>
      </w:r>
      <w:r w:rsidR="00A7643E" w:rsidRPr="00A7643E">
        <w:rPr>
          <w:rFonts w:ascii="Avenir Book" w:eastAsia="Catamaran" w:hAnsi="Avenir Book" w:cs="Catamaran"/>
          <w:bCs/>
        </w:rPr>
        <w:t>River Church Brisbane.</w:t>
      </w:r>
      <w:r w:rsidRPr="00A7643E">
        <w:rPr>
          <w:rFonts w:ascii="Avenir Book" w:eastAsia="Catamaran" w:hAnsi="Avenir Book" w:cs="Catamaran"/>
        </w:rPr>
        <w:t xml:space="preserve"> </w:t>
      </w:r>
    </w:p>
    <w:p w14:paraId="4A7099C9" w14:textId="77777777" w:rsidR="00830CB6" w:rsidRDefault="00000000">
      <w:pPr>
        <w:rPr>
          <w:rFonts w:ascii="Avenir Book" w:eastAsia="Catamaran" w:hAnsi="Avenir Book" w:cs="Catamaran"/>
        </w:rPr>
      </w:pPr>
      <w:r w:rsidRPr="00A7643E">
        <w:rPr>
          <w:rFonts w:ascii="Avenir Book" w:eastAsia="Catamaran" w:hAnsi="Avenir Book" w:cs="Catamaran"/>
        </w:rPr>
        <w:t>This document outlines the underlying principles that guide our approach and the strategies being implemented to embed a safeguarding culture in the organisation at all levels.</w:t>
      </w:r>
      <w:r w:rsidRPr="00A7643E">
        <w:rPr>
          <w:rFonts w:ascii="Avenir Book" w:eastAsia="Catamaran" w:hAnsi="Avenir Book" w:cs="Catamaran"/>
          <w:vertAlign w:val="superscript"/>
        </w:rPr>
        <w:footnoteReference w:id="1"/>
      </w:r>
      <w:r w:rsidRPr="00A7643E">
        <w:rPr>
          <w:rFonts w:ascii="Avenir Book" w:eastAsia="Catamaran" w:hAnsi="Avenir Book" w:cs="Catamaran"/>
        </w:rPr>
        <w:t xml:space="preserve"> Because of the changing nature of our world and our organisation, we commit to regularly reviewing and updating this policy to ensure its ongoing effectiveness, relevance and fulfilment of any State and Federal laws to protect children and vulnerable people.</w:t>
      </w:r>
      <w:r w:rsidRPr="00A7643E">
        <w:rPr>
          <w:rFonts w:ascii="Avenir Book" w:eastAsia="Catamaran" w:hAnsi="Avenir Book" w:cs="Catamaran"/>
          <w:vertAlign w:val="superscript"/>
        </w:rPr>
        <w:footnoteReference w:id="2"/>
      </w:r>
      <w:r w:rsidRPr="00A7643E">
        <w:rPr>
          <w:rFonts w:ascii="Avenir Book" w:eastAsia="Catamaran" w:hAnsi="Avenir Book" w:cs="Catamaran"/>
          <w:vertAlign w:val="superscript"/>
        </w:rPr>
        <w:t xml:space="preserve">, </w:t>
      </w:r>
      <w:r w:rsidRPr="00A7643E">
        <w:rPr>
          <w:rFonts w:ascii="Avenir Book" w:eastAsia="Catamaran" w:hAnsi="Avenir Book" w:cs="Catamaran"/>
          <w:vertAlign w:val="superscript"/>
        </w:rPr>
        <w:footnoteReference w:id="3"/>
      </w:r>
      <w:r w:rsidRPr="00A7643E">
        <w:rPr>
          <w:rFonts w:ascii="Avenir Book" w:eastAsia="Catamaran" w:hAnsi="Avenir Book" w:cs="Catamaran"/>
        </w:rPr>
        <w:t xml:space="preserve">  </w:t>
      </w:r>
    </w:p>
    <w:p w14:paraId="07F40FE5" w14:textId="77777777" w:rsidR="00A7643E" w:rsidRPr="00A7643E" w:rsidRDefault="00A7643E">
      <w:pPr>
        <w:rPr>
          <w:rFonts w:ascii="Avenir Book" w:eastAsia="Catamaran" w:hAnsi="Avenir Book" w:cs="Catamaran"/>
        </w:rPr>
      </w:pPr>
    </w:p>
    <w:p w14:paraId="4A7099CA" w14:textId="77777777" w:rsidR="00830CB6" w:rsidRPr="00A7643E" w:rsidRDefault="00000000">
      <w:pPr>
        <w:pStyle w:val="Heading2"/>
        <w:rPr>
          <w:rFonts w:ascii="Avenir Book" w:eastAsia="Catamaran" w:hAnsi="Avenir Book" w:cs="Catamaran"/>
          <w:b/>
        </w:rPr>
      </w:pPr>
      <w:bookmarkStart w:id="4" w:name="_1t3h5sf" w:colFirst="0" w:colLast="0"/>
      <w:bookmarkEnd w:id="4"/>
      <w:r w:rsidRPr="00A7643E">
        <w:rPr>
          <w:rFonts w:ascii="Avenir Book" w:eastAsia="Catamaran" w:hAnsi="Avenir Book" w:cs="Catamaran"/>
          <w:b/>
        </w:rPr>
        <w:t>1. Commitment to safeguard vulnerable people</w:t>
      </w:r>
    </w:p>
    <w:p w14:paraId="4A7099CB" w14:textId="77777777" w:rsidR="00830CB6" w:rsidRPr="00A7643E" w:rsidRDefault="00000000">
      <w:pPr>
        <w:rPr>
          <w:rFonts w:ascii="Avenir Book" w:eastAsia="Catamaran" w:hAnsi="Avenir Book" w:cs="Catamaran"/>
        </w:rPr>
      </w:pPr>
      <w:r w:rsidRPr="00A7643E">
        <w:rPr>
          <w:rFonts w:ascii="Avenir Book" w:eastAsia="Catamaran" w:hAnsi="Avenir Book" w:cs="Catamaran"/>
        </w:rPr>
        <w:t>We are committed to the biblical call to actively prevent harm and abuse, and ensure the safety and equity of everyone involved in our organisation with special concern for vulnerable people who face a higher risk of mistreatment.</w:t>
      </w:r>
      <w:r w:rsidRPr="00A7643E">
        <w:rPr>
          <w:rFonts w:ascii="Avenir Book" w:eastAsia="Catamaran" w:hAnsi="Avenir Book" w:cs="Catamaran"/>
          <w:vertAlign w:val="superscript"/>
        </w:rPr>
        <w:footnoteReference w:id="4"/>
      </w:r>
      <w:r w:rsidRPr="00A7643E">
        <w:rPr>
          <w:rFonts w:ascii="Avenir Book" w:eastAsia="Catamaran" w:hAnsi="Avenir Book" w:cs="Catamaran"/>
        </w:rPr>
        <w:t xml:space="preserve"> This includes children and young people, Aboriginal and Torres Strait Islanders, the elderly, people with disabilities, and people with identity and mental health challenges.</w:t>
      </w:r>
      <w:r w:rsidRPr="00A7643E">
        <w:rPr>
          <w:rFonts w:ascii="Avenir Book" w:eastAsia="Catamaran" w:hAnsi="Avenir Book" w:cs="Catamaran"/>
          <w:vertAlign w:val="superscript"/>
        </w:rPr>
        <w:footnoteReference w:id="5"/>
      </w:r>
      <w:r w:rsidRPr="00A7643E">
        <w:rPr>
          <w:rFonts w:ascii="Avenir Book" w:eastAsia="Catamaran" w:hAnsi="Avenir Book" w:cs="Catamaran"/>
        </w:rPr>
        <w:t xml:space="preserve"> </w:t>
      </w:r>
    </w:p>
    <w:p w14:paraId="4A7099CC" w14:textId="77777777" w:rsidR="00830CB6" w:rsidRPr="00A7643E" w:rsidRDefault="00000000">
      <w:pPr>
        <w:rPr>
          <w:rFonts w:ascii="Avenir Book" w:eastAsia="Catamaran" w:hAnsi="Avenir Book" w:cs="Catamaran"/>
        </w:rPr>
      </w:pPr>
      <w:r w:rsidRPr="00A7643E">
        <w:rPr>
          <w:rFonts w:ascii="Avenir Book" w:eastAsia="Catamaran" w:hAnsi="Avenir Book" w:cs="Catamaran"/>
        </w:rPr>
        <w:t>It is important that all people involved in our organisation (including vulnerable people and children) are informed about their rights, invited to express their individual needs, participate in decisions which significantly affect them, and have their concerns taken seriously.</w:t>
      </w:r>
      <w:r w:rsidRPr="00A7643E">
        <w:rPr>
          <w:rFonts w:ascii="Avenir Book" w:eastAsia="Catamaran" w:hAnsi="Avenir Book" w:cs="Catamaran"/>
          <w:vertAlign w:val="superscript"/>
        </w:rPr>
        <w:footnoteReference w:id="6"/>
      </w:r>
      <w:r w:rsidRPr="00A7643E">
        <w:rPr>
          <w:rFonts w:ascii="Avenir Book" w:eastAsia="Catamaran" w:hAnsi="Avenir Book" w:cs="Catamaran"/>
        </w:rPr>
        <w:t xml:space="preserve"> We also want families and communities who are involved in our organisation to be informed and involved in promoting the safety and wellbeing of vulnerable people.</w:t>
      </w:r>
      <w:r w:rsidRPr="00A7643E">
        <w:rPr>
          <w:rFonts w:ascii="Avenir Book" w:eastAsia="Catamaran" w:hAnsi="Avenir Book" w:cs="Catamaran"/>
          <w:vertAlign w:val="superscript"/>
        </w:rPr>
        <w:footnoteReference w:id="7"/>
      </w:r>
      <w:r w:rsidRPr="00A7643E">
        <w:rPr>
          <w:rFonts w:ascii="Avenir Book" w:eastAsia="Catamaran" w:hAnsi="Avenir Book" w:cs="Catamaran"/>
        </w:rPr>
        <w:t xml:space="preserve"> All people are encouraged to appropriately express their cultural backgrounds and racism will not be tolerated within the organisation.</w:t>
      </w:r>
      <w:r w:rsidRPr="00A7643E">
        <w:rPr>
          <w:rFonts w:ascii="Avenir Book" w:eastAsia="Catamaran" w:hAnsi="Avenir Book" w:cs="Catamaran"/>
          <w:vertAlign w:val="superscript"/>
        </w:rPr>
        <w:footnoteReference w:id="8"/>
      </w:r>
    </w:p>
    <w:p w14:paraId="4A7099CD" w14:textId="3912848E" w:rsidR="00830CB6" w:rsidRPr="00A7643E" w:rsidRDefault="00000000">
      <w:pPr>
        <w:rPr>
          <w:rFonts w:ascii="Avenir Book" w:eastAsia="Catamaran" w:hAnsi="Avenir Book" w:cs="Catamaran"/>
        </w:rPr>
      </w:pPr>
      <w:r w:rsidRPr="00A7643E">
        <w:rPr>
          <w:rFonts w:ascii="Avenir Book" w:eastAsia="Catamaran" w:hAnsi="Avenir Book" w:cs="Catamaran"/>
        </w:rPr>
        <w:t xml:space="preserve">To help achieve this, we encourage every person attending or involved in our organisation to complete the </w:t>
      </w:r>
      <w:r w:rsidR="00A7643E" w:rsidRPr="00A7643E">
        <w:rPr>
          <w:rFonts w:ascii="Avenir Book" w:eastAsia="Catamaran" w:hAnsi="Avenir Book" w:cs="Catamaran"/>
          <w:bCs/>
        </w:rPr>
        <w:t>River Church Brisbane</w:t>
      </w:r>
      <w:r w:rsidRPr="00A7643E">
        <w:rPr>
          <w:rFonts w:ascii="Avenir Book" w:eastAsia="Catamaran" w:hAnsi="Avenir Book" w:cs="Catamaran"/>
        </w:rPr>
        <w:t xml:space="preserve"> Safe Ministry Members Safeguarding course at </w:t>
      </w:r>
      <w:r w:rsidRPr="00A7643E">
        <w:rPr>
          <w:rFonts w:ascii="Avenir Book" w:eastAsia="Catamaran" w:hAnsi="Avenir Book" w:cs="Catamaran"/>
        </w:rPr>
        <w:br/>
        <w:t>https://</w:t>
      </w:r>
      <w:r w:rsidR="00A7643E" w:rsidRPr="00A7643E">
        <w:rPr>
          <w:rFonts w:ascii="Avenir Book" w:eastAsia="Catamaran" w:hAnsi="Avenir Book" w:cs="Catamaran"/>
          <w:bCs/>
        </w:rPr>
        <w:t>demo-jn9v</w:t>
      </w:r>
      <w:r w:rsidRPr="00A7643E">
        <w:rPr>
          <w:rFonts w:ascii="Avenir Book" w:eastAsia="Catamaran" w:hAnsi="Avenir Book" w:cs="Catamaran"/>
        </w:rPr>
        <w:t>.safeministrycheck.com.au</w:t>
      </w:r>
    </w:p>
    <w:p w14:paraId="4A7099CE" w14:textId="3D29A06F" w:rsidR="00830CB6" w:rsidRPr="00A7643E" w:rsidRDefault="00000000">
      <w:pPr>
        <w:rPr>
          <w:rFonts w:ascii="Avenir Book" w:eastAsia="Catamaran" w:hAnsi="Avenir Book" w:cs="Catamaran"/>
        </w:rPr>
      </w:pPr>
      <w:r w:rsidRPr="00A7643E">
        <w:rPr>
          <w:rFonts w:ascii="Avenir Book" w:eastAsia="Catamaran" w:hAnsi="Avenir Book" w:cs="Catamaran"/>
        </w:rPr>
        <w:lastRenderedPageBreak/>
        <w:t xml:space="preserve">We have also made this policy (and further information for children, families and vulnerable people) available through our statement page, accessible online through a badge on our webpage </w:t>
      </w:r>
      <w:r w:rsidRPr="00A7643E">
        <w:rPr>
          <w:rFonts w:ascii="Avenir Book" w:eastAsia="Catamaran" w:hAnsi="Avenir Book" w:cs="Catamaran"/>
        </w:rPr>
        <w:br/>
        <w:t>https://</w:t>
      </w:r>
      <w:r w:rsidR="00A7643E" w:rsidRPr="00A7643E">
        <w:rPr>
          <w:rFonts w:ascii="Avenir Book" w:eastAsia="Catamaran" w:hAnsi="Avenir Book" w:cs="Catamaran"/>
          <w:bCs/>
        </w:rPr>
        <w:t>demo-jn9v</w:t>
      </w:r>
      <w:r w:rsidRPr="00A7643E">
        <w:rPr>
          <w:rFonts w:ascii="Avenir Book" w:eastAsia="Catamaran" w:hAnsi="Avenir Book" w:cs="Catamaran"/>
        </w:rPr>
        <w:t xml:space="preserve">.safeministrycheck.com.au/statement </w:t>
      </w:r>
    </w:p>
    <w:p w14:paraId="4A7099CF" w14:textId="77777777" w:rsidR="00830CB6" w:rsidRDefault="00000000">
      <w:pPr>
        <w:rPr>
          <w:rFonts w:ascii="Avenir Book" w:eastAsia="Catamaran" w:hAnsi="Avenir Book" w:cs="Catamaran"/>
        </w:rPr>
      </w:pPr>
      <w:r w:rsidRPr="00A7643E">
        <w:rPr>
          <w:rFonts w:ascii="Avenir Book" w:eastAsia="Catamaran" w:hAnsi="Avenir Book" w:cs="Catamaran"/>
        </w:rPr>
        <w:t>This material will help people in our community to better understand their shared responsibility to safeguard vulnerable people around our community and how to raise any concerns. We actively encourage everyone involved in our organisation to be involved in the effectiveness and ongoing improvement of our policies and safeguarding procedures.</w:t>
      </w:r>
      <w:r w:rsidRPr="00A7643E">
        <w:rPr>
          <w:rFonts w:ascii="Avenir Book" w:eastAsia="Catamaran" w:hAnsi="Avenir Book" w:cs="Catamaran"/>
          <w:vertAlign w:val="superscript"/>
        </w:rPr>
        <w:footnoteReference w:id="9"/>
      </w:r>
    </w:p>
    <w:p w14:paraId="7E91E653" w14:textId="77777777" w:rsidR="00A7643E" w:rsidRPr="00A7643E" w:rsidRDefault="00A7643E">
      <w:pPr>
        <w:rPr>
          <w:rFonts w:ascii="Avenir Book" w:eastAsia="Catamaran" w:hAnsi="Avenir Book" w:cs="Catamaran"/>
        </w:rPr>
      </w:pPr>
    </w:p>
    <w:p w14:paraId="4A7099D0" w14:textId="77777777" w:rsidR="00830CB6" w:rsidRPr="00A7643E" w:rsidRDefault="00000000">
      <w:pPr>
        <w:pStyle w:val="Heading2"/>
        <w:rPr>
          <w:rFonts w:ascii="Avenir Book" w:eastAsia="Catamaran" w:hAnsi="Avenir Book" w:cs="Catamaran"/>
          <w:b/>
        </w:rPr>
      </w:pPr>
      <w:bookmarkStart w:id="5" w:name="_abh1axqgc78w" w:colFirst="0" w:colLast="0"/>
      <w:bookmarkEnd w:id="5"/>
      <w:r w:rsidRPr="00A7643E">
        <w:rPr>
          <w:rFonts w:ascii="Avenir Book" w:eastAsia="Catamaran" w:hAnsi="Avenir Book" w:cs="Catamaran"/>
          <w:b/>
        </w:rPr>
        <w:t xml:space="preserve">2. Commitment to respond to concerns </w:t>
      </w:r>
    </w:p>
    <w:p w14:paraId="4A7099D1" w14:textId="77777777" w:rsidR="00830CB6" w:rsidRPr="00A7643E" w:rsidRDefault="00000000">
      <w:pPr>
        <w:rPr>
          <w:rFonts w:ascii="Avenir Book" w:eastAsia="Catamaran" w:hAnsi="Avenir Book" w:cs="Catamaran"/>
        </w:rPr>
      </w:pPr>
      <w:r w:rsidRPr="00A7643E">
        <w:rPr>
          <w:rFonts w:ascii="Avenir Book" w:eastAsia="Catamaran" w:hAnsi="Avenir Book" w:cs="Catamaran"/>
        </w:rPr>
        <w:t>We are committed to creating a culture where people feel safe and encouraged to raise concerns about their own or other people’s safety.</w:t>
      </w:r>
    </w:p>
    <w:p w14:paraId="4A7099D2" w14:textId="165905E5" w:rsidR="00830CB6" w:rsidRPr="00A7643E" w:rsidRDefault="00000000">
      <w:pPr>
        <w:rPr>
          <w:rFonts w:ascii="Avenir Book" w:eastAsia="Catamaran" w:hAnsi="Avenir Book" w:cs="Catamaran"/>
        </w:rPr>
      </w:pPr>
      <w:proofErr w:type="gramStart"/>
      <w:r w:rsidRPr="00A7643E">
        <w:rPr>
          <w:rFonts w:ascii="Avenir Book" w:eastAsia="Catamaran" w:hAnsi="Avenir Book" w:cs="Catamaran"/>
        </w:rPr>
        <w:t>Therefore</w:t>
      </w:r>
      <w:proofErr w:type="gramEnd"/>
      <w:r w:rsidRPr="00A7643E">
        <w:rPr>
          <w:rFonts w:ascii="Avenir Book" w:eastAsia="Catamaran" w:hAnsi="Avenir Book" w:cs="Catamaran"/>
        </w:rPr>
        <w:t xml:space="preserve"> we encourage people at all levels of the organisation and in our community to report any concerns they have about the safety and wellbeing of people connected with </w:t>
      </w:r>
      <w:r w:rsidR="00A7643E" w:rsidRPr="00A7643E">
        <w:rPr>
          <w:rFonts w:ascii="Avenir Book" w:eastAsia="Catamaran" w:hAnsi="Avenir Book" w:cs="Catamaran"/>
          <w:bCs/>
        </w:rPr>
        <w:t>River Church Brisbane.</w:t>
      </w:r>
      <w:r w:rsidR="00A7643E" w:rsidRPr="00A7643E">
        <w:rPr>
          <w:rFonts w:ascii="Avenir Book" w:eastAsia="Catamaran" w:hAnsi="Avenir Book" w:cs="Catamaran"/>
          <w:b/>
        </w:rPr>
        <w:t xml:space="preserve"> </w:t>
      </w:r>
      <w:r w:rsidRPr="00A7643E">
        <w:rPr>
          <w:rFonts w:ascii="Avenir Book" w:eastAsia="Catamaran" w:hAnsi="Avenir Book" w:cs="Catamaran"/>
        </w:rPr>
        <w:t xml:space="preserve"> We are committed to listening well and handling all concerns seriously. We will protect the confidentiality, dignity, health and well-being of all individuals involved in any concern raised. Any child-related issues will be managed with a focus on the interest of the child.</w:t>
      </w:r>
      <w:r w:rsidRPr="00A7643E">
        <w:rPr>
          <w:rFonts w:ascii="Avenir Book" w:eastAsia="Catamaran" w:hAnsi="Avenir Book" w:cs="Catamaran"/>
          <w:vertAlign w:val="superscript"/>
        </w:rPr>
        <w:footnoteReference w:id="10"/>
      </w:r>
      <w:r w:rsidRPr="00A7643E">
        <w:rPr>
          <w:rFonts w:ascii="Avenir Book" w:eastAsia="Catamaran" w:hAnsi="Avenir Book" w:cs="Catamaran"/>
        </w:rPr>
        <w:t xml:space="preserve"> </w:t>
      </w:r>
    </w:p>
    <w:p w14:paraId="4A7099D3" w14:textId="00A6E8D9" w:rsidR="00830CB6" w:rsidRPr="00A7643E" w:rsidRDefault="00000000">
      <w:pPr>
        <w:rPr>
          <w:rFonts w:ascii="Avenir Book" w:eastAsia="Catamaran" w:hAnsi="Avenir Book" w:cs="Catamaran"/>
        </w:rPr>
      </w:pPr>
      <w:r w:rsidRPr="00A7643E">
        <w:rPr>
          <w:rFonts w:ascii="Avenir Book" w:eastAsia="Catamaran" w:hAnsi="Avenir Book" w:cs="Catamaran"/>
        </w:rPr>
        <w:t xml:space="preserve">All reports will be managed by the </w:t>
      </w:r>
      <w:r w:rsidR="00A7643E" w:rsidRPr="00A7643E">
        <w:rPr>
          <w:rFonts w:ascii="Avenir Book" w:eastAsia="Catamaran" w:hAnsi="Avenir Book" w:cs="Catamaran"/>
          <w:bCs/>
        </w:rPr>
        <w:t>River Church Brisbane</w:t>
      </w:r>
      <w:r w:rsidRPr="00A7643E">
        <w:rPr>
          <w:rFonts w:ascii="Avenir Book" w:eastAsia="Catamaran" w:hAnsi="Avenir Book" w:cs="Catamaran"/>
        </w:rPr>
        <w:t xml:space="preserve"> Safe Ministry Contacts.</w:t>
      </w:r>
      <w:r w:rsidRPr="00A7643E">
        <w:rPr>
          <w:rFonts w:ascii="Avenir Book" w:eastAsia="Catamaran" w:hAnsi="Avenir Book" w:cs="Catamaran"/>
          <w:vertAlign w:val="superscript"/>
        </w:rPr>
        <w:footnoteReference w:id="11"/>
      </w:r>
    </w:p>
    <w:p w14:paraId="4A7099D4" w14:textId="77777777" w:rsidR="00830CB6" w:rsidRPr="00A7643E" w:rsidRDefault="00830CB6" w:rsidP="00A7643E">
      <w:pPr>
        <w:rPr>
          <w:rFonts w:eastAsia="Catamaran"/>
        </w:rPr>
      </w:pPr>
      <w:bookmarkStart w:id="6" w:name="_5mlglduadvzp" w:colFirst="0" w:colLast="0"/>
      <w:bookmarkEnd w:id="6"/>
    </w:p>
    <w:p w14:paraId="4A7099D5" w14:textId="77777777" w:rsidR="00830CB6" w:rsidRPr="00A7643E" w:rsidRDefault="00000000" w:rsidP="00A7643E">
      <w:pPr>
        <w:pStyle w:val="Heading4"/>
        <w:rPr>
          <w:rFonts w:ascii="Avenir Book" w:eastAsia="Catamaran" w:hAnsi="Avenir Book"/>
        </w:rPr>
      </w:pPr>
      <w:bookmarkStart w:id="7" w:name="_mv8ukn9duoam" w:colFirst="0" w:colLast="0"/>
      <w:bookmarkEnd w:id="7"/>
      <w:r w:rsidRPr="00A7643E">
        <w:rPr>
          <w:rFonts w:ascii="Avenir Book" w:eastAsia="Catamaran" w:hAnsi="Avenir Book"/>
        </w:rPr>
        <w:t>Safe Ministry Contacts</w:t>
      </w:r>
    </w:p>
    <w:p w14:paraId="5D0C9492" w14:textId="423F537D" w:rsidR="00A7643E" w:rsidRPr="001A1B58" w:rsidRDefault="001A1B58" w:rsidP="00A7643E">
      <w:pPr>
        <w:spacing w:line="240" w:lineRule="auto"/>
        <w:ind w:left="720"/>
        <w:rPr>
          <w:rFonts w:ascii="Avenir Book" w:eastAsia="Catamaran" w:hAnsi="Avenir Book" w:cs="Catamaran"/>
          <w:b/>
          <w:u w:val="single"/>
        </w:rPr>
      </w:pPr>
      <w:r>
        <w:rPr>
          <w:rFonts w:ascii="Avenir Book" w:eastAsia="Catamaran" w:hAnsi="Avenir Book" w:cs="Catamaran"/>
          <w:b/>
          <w:u w:val="single"/>
        </w:rPr>
        <w:t xml:space="preserve">1. </w:t>
      </w:r>
      <w:r w:rsidR="00A7643E" w:rsidRPr="001A1B58">
        <w:rPr>
          <w:rFonts w:ascii="Avenir Book" w:eastAsia="Catamaran" w:hAnsi="Avenir Book" w:cs="Catamaran"/>
          <w:b/>
          <w:u w:val="single"/>
        </w:rPr>
        <w:t xml:space="preserve">Ps Samantha Horvat: </w:t>
      </w:r>
    </w:p>
    <w:p w14:paraId="54F1F5B3" w14:textId="77777777" w:rsidR="001A1B58" w:rsidRDefault="00A7643E" w:rsidP="005362B1">
      <w:pPr>
        <w:spacing w:line="240" w:lineRule="auto"/>
        <w:ind w:left="720"/>
        <w:rPr>
          <w:rFonts w:ascii="Avenir Book" w:eastAsia="Catamaran" w:hAnsi="Avenir Book" w:cs="Catamaran"/>
          <w:bCs/>
        </w:rPr>
      </w:pPr>
      <w:r w:rsidRPr="005362B1">
        <w:rPr>
          <w:rFonts w:ascii="Avenir Book" w:eastAsia="Catamaran" w:hAnsi="Avenir Book" w:cs="Catamaran"/>
          <w:bCs/>
        </w:rPr>
        <w:t>Ph: 0422</w:t>
      </w:r>
      <w:r w:rsidR="001A1B58">
        <w:rPr>
          <w:rFonts w:ascii="Avenir Book" w:eastAsia="Catamaran" w:hAnsi="Avenir Book" w:cs="Catamaran"/>
          <w:bCs/>
        </w:rPr>
        <w:t xml:space="preserve"> </w:t>
      </w:r>
      <w:r w:rsidRPr="005362B1">
        <w:rPr>
          <w:rFonts w:ascii="Avenir Book" w:eastAsia="Catamaran" w:hAnsi="Avenir Book" w:cs="Catamaran"/>
          <w:bCs/>
        </w:rPr>
        <w:t>091</w:t>
      </w:r>
      <w:r w:rsidR="001A1B58">
        <w:rPr>
          <w:rFonts w:ascii="Avenir Book" w:eastAsia="Catamaran" w:hAnsi="Avenir Book" w:cs="Catamaran"/>
          <w:bCs/>
        </w:rPr>
        <w:t xml:space="preserve"> </w:t>
      </w:r>
      <w:r w:rsidRPr="005362B1">
        <w:rPr>
          <w:rFonts w:ascii="Avenir Book" w:eastAsia="Catamaran" w:hAnsi="Avenir Book" w:cs="Catamaran"/>
          <w:bCs/>
        </w:rPr>
        <w:t>398</w:t>
      </w:r>
      <w:r w:rsidR="005362B1" w:rsidRPr="005362B1">
        <w:rPr>
          <w:rFonts w:ascii="Avenir Book" w:eastAsia="Catamaran" w:hAnsi="Avenir Book" w:cs="Catamaran"/>
          <w:bCs/>
        </w:rPr>
        <w:t xml:space="preserve">  </w:t>
      </w:r>
    </w:p>
    <w:p w14:paraId="1EC788C8" w14:textId="7A9F8659" w:rsidR="001A1B58" w:rsidRDefault="00A7643E" w:rsidP="005362B1">
      <w:pPr>
        <w:spacing w:line="240" w:lineRule="auto"/>
        <w:ind w:left="720"/>
        <w:rPr>
          <w:rFonts w:ascii="Avenir Book" w:eastAsia="Catamaran" w:hAnsi="Avenir Book" w:cs="Catamaran"/>
          <w:bCs/>
        </w:rPr>
      </w:pPr>
      <w:r w:rsidRPr="005362B1">
        <w:rPr>
          <w:rFonts w:ascii="Avenir Book" w:eastAsia="Catamaran" w:hAnsi="Avenir Book" w:cs="Catamaran"/>
          <w:bCs/>
        </w:rPr>
        <w:t xml:space="preserve">Email: </w:t>
      </w:r>
      <w:hyperlink r:id="rId9" w:history="1">
        <w:r w:rsidR="005362B1" w:rsidRPr="005D0F0E">
          <w:rPr>
            <w:rStyle w:val="Hyperlink"/>
            <w:rFonts w:ascii="Avenir Book" w:eastAsia="Catamaran" w:hAnsi="Avenir Book" w:cs="Catamaran"/>
            <w:bCs/>
          </w:rPr>
          <w:t>samantha@riverchurchbrisbane.com.au</w:t>
        </w:r>
      </w:hyperlink>
      <w:r w:rsidR="005362B1">
        <w:rPr>
          <w:rFonts w:ascii="Avenir Book" w:eastAsia="Catamaran" w:hAnsi="Avenir Book" w:cs="Catamaran"/>
          <w:bCs/>
        </w:rPr>
        <w:t xml:space="preserve"> </w:t>
      </w:r>
    </w:p>
    <w:p w14:paraId="7AC0A897" w14:textId="78289C58" w:rsidR="001A1B58" w:rsidRPr="001A1B58" w:rsidRDefault="001A1B58" w:rsidP="005362B1">
      <w:pPr>
        <w:spacing w:line="240" w:lineRule="auto"/>
        <w:ind w:left="720"/>
        <w:rPr>
          <w:rFonts w:ascii="Avenir Book" w:eastAsia="Catamaran" w:hAnsi="Avenir Book" w:cs="Catamaran"/>
          <w:b/>
          <w:u w:val="single"/>
        </w:rPr>
      </w:pPr>
      <w:r>
        <w:rPr>
          <w:rFonts w:ascii="Avenir Book" w:eastAsia="Catamaran" w:hAnsi="Avenir Book" w:cs="Catamaran"/>
          <w:b/>
          <w:u w:val="single"/>
        </w:rPr>
        <w:t xml:space="preserve">2. </w:t>
      </w:r>
      <w:r w:rsidRPr="001A1B58">
        <w:rPr>
          <w:rFonts w:ascii="Avenir Book" w:eastAsia="Catamaran" w:hAnsi="Avenir Book" w:cs="Catamaran"/>
          <w:b/>
          <w:u w:val="single"/>
        </w:rPr>
        <w:t>Ilona Bernier</w:t>
      </w:r>
      <w:r>
        <w:rPr>
          <w:rFonts w:ascii="Avenir Book" w:eastAsia="Catamaran" w:hAnsi="Avenir Book" w:cs="Catamaran"/>
          <w:b/>
          <w:u w:val="single"/>
        </w:rPr>
        <w:t>:</w:t>
      </w:r>
      <w:r w:rsidRPr="001A1B58">
        <w:rPr>
          <w:rFonts w:ascii="Avenir Book" w:eastAsia="Catamaran" w:hAnsi="Avenir Book" w:cs="Catamaran"/>
          <w:b/>
          <w:u w:val="single"/>
        </w:rPr>
        <w:t xml:space="preserve"> </w:t>
      </w:r>
    </w:p>
    <w:p w14:paraId="1620F2D1" w14:textId="403392E8" w:rsidR="001A1B58" w:rsidRDefault="001A1B58" w:rsidP="005362B1">
      <w:pPr>
        <w:spacing w:line="240" w:lineRule="auto"/>
        <w:ind w:left="720"/>
        <w:rPr>
          <w:rFonts w:ascii="Avenir Book" w:eastAsia="Catamaran" w:hAnsi="Avenir Book" w:cs="Catamaran"/>
          <w:bCs/>
        </w:rPr>
      </w:pPr>
      <w:r>
        <w:rPr>
          <w:rFonts w:ascii="Avenir Book" w:eastAsia="Catamaran" w:hAnsi="Avenir Book" w:cs="Catamaran"/>
          <w:bCs/>
        </w:rPr>
        <w:t>Ph: 0422 402 114</w:t>
      </w:r>
    </w:p>
    <w:p w14:paraId="79F73AF5" w14:textId="4394B39C" w:rsidR="001A1B58" w:rsidRDefault="001A1B58" w:rsidP="005362B1">
      <w:pPr>
        <w:spacing w:line="240" w:lineRule="auto"/>
        <w:ind w:left="720"/>
        <w:rPr>
          <w:rFonts w:ascii="Avenir Book" w:eastAsia="Catamaran" w:hAnsi="Avenir Book" w:cs="Catamaran"/>
          <w:bCs/>
        </w:rPr>
      </w:pPr>
      <w:r>
        <w:rPr>
          <w:rFonts w:ascii="Avenir Book" w:eastAsia="Catamaran" w:hAnsi="Avenir Book" w:cs="Catamaran"/>
          <w:bCs/>
        </w:rPr>
        <w:t xml:space="preserve">Email: </w:t>
      </w:r>
      <w:hyperlink r:id="rId10" w:history="1">
        <w:r w:rsidRPr="000050E1">
          <w:rPr>
            <w:rStyle w:val="Hyperlink"/>
            <w:rFonts w:ascii="Avenir Book" w:eastAsia="Catamaran" w:hAnsi="Avenir Book" w:cs="Catamaran"/>
            <w:bCs/>
          </w:rPr>
          <w:t>bananasunsets@gmail.com</w:t>
        </w:r>
      </w:hyperlink>
      <w:r>
        <w:rPr>
          <w:rFonts w:ascii="Avenir Book" w:eastAsia="Catamaran" w:hAnsi="Avenir Book" w:cs="Catamaran"/>
          <w:bCs/>
        </w:rPr>
        <w:t xml:space="preserve"> </w:t>
      </w:r>
    </w:p>
    <w:p w14:paraId="4A7099D8" w14:textId="4902E65C" w:rsidR="00830CB6" w:rsidRPr="001A1B58" w:rsidRDefault="00A7643E" w:rsidP="001A1B58">
      <w:pPr>
        <w:spacing w:line="240" w:lineRule="auto"/>
        <w:rPr>
          <w:rFonts w:ascii="Avenir Book" w:eastAsia="Catamaran" w:hAnsi="Avenir Book" w:cs="Catamaran"/>
          <w:bCs/>
        </w:rPr>
      </w:pPr>
      <w:r w:rsidRPr="005362B1">
        <w:rPr>
          <w:rFonts w:ascii="Avenir Book" w:eastAsia="Catamaran" w:hAnsi="Avenir Book" w:cs="Catamaran"/>
          <w:bCs/>
        </w:rPr>
        <w:br/>
      </w:r>
      <w:r w:rsidR="00000000" w:rsidRPr="00A7643E">
        <w:rPr>
          <w:rFonts w:ascii="Avenir Book" w:eastAsia="Catamaran" w:hAnsi="Avenir Book" w:cs="Catamaran"/>
        </w:rPr>
        <w:t xml:space="preserve">The Safe Ministry Contacts are a sub-committee of the </w:t>
      </w:r>
      <w:r w:rsidRPr="00A7643E">
        <w:rPr>
          <w:rFonts w:ascii="Avenir Book" w:eastAsia="Catamaran" w:hAnsi="Avenir Book" w:cs="Catamaran"/>
          <w:bCs/>
        </w:rPr>
        <w:t>River Church Brisbane Leadership and</w:t>
      </w:r>
      <w:r w:rsidR="00000000" w:rsidRPr="00A7643E">
        <w:rPr>
          <w:rFonts w:ascii="Avenir Book" w:eastAsia="Catamaran" w:hAnsi="Avenir Book" w:cs="Catamaran"/>
          <w:bCs/>
        </w:rPr>
        <w:t xml:space="preserve"> Governance Body. </w:t>
      </w:r>
      <w:r w:rsidR="00000000" w:rsidRPr="00A7643E">
        <w:rPr>
          <w:rFonts w:ascii="Avenir Book" w:eastAsia="Catamaran" w:hAnsi="Avenir Book" w:cs="Catamaran"/>
        </w:rPr>
        <w:t xml:space="preserve">When any concerns or allegations are raised, the Safe Ministry Contacts will follow the Safe Ministry Incident Management Process which, depending on the circumstances, may involve reporting the concern or allegation to other entities like the Police, the relevant State Child Protection body, and the insurer of </w:t>
      </w:r>
      <w:r w:rsidRPr="00A7643E">
        <w:rPr>
          <w:rFonts w:ascii="Avenir Book" w:eastAsia="Catamaran" w:hAnsi="Avenir Book" w:cs="Catamaran"/>
          <w:bCs/>
        </w:rPr>
        <w:lastRenderedPageBreak/>
        <w:t>River Church Brisbane.</w:t>
      </w:r>
      <w:r w:rsidR="00000000" w:rsidRPr="00A7643E">
        <w:rPr>
          <w:rFonts w:ascii="Avenir Book" w:eastAsia="Catamaran" w:hAnsi="Avenir Book" w:cs="Catamaran"/>
        </w:rPr>
        <w:t xml:space="preserve"> In certain incidents the Safe Ministry Contacts will appoint an Independent Ministry Investigator to investigate allegations. </w:t>
      </w:r>
    </w:p>
    <w:p w14:paraId="601C1E3D" w14:textId="77777777" w:rsidR="005362B1" w:rsidRPr="00A7643E" w:rsidRDefault="005362B1">
      <w:pPr>
        <w:rPr>
          <w:rFonts w:ascii="Avenir Book" w:eastAsia="Catamaran" w:hAnsi="Avenir Book" w:cs="Catamaran"/>
        </w:rPr>
      </w:pPr>
    </w:p>
    <w:p w14:paraId="4A7099D9" w14:textId="77777777" w:rsidR="00830CB6" w:rsidRPr="00A7643E" w:rsidRDefault="00000000">
      <w:pPr>
        <w:pStyle w:val="Heading2"/>
        <w:rPr>
          <w:rFonts w:ascii="Avenir Book" w:eastAsia="Catamaran" w:hAnsi="Avenir Book" w:cs="Catamaran"/>
          <w:b/>
        </w:rPr>
      </w:pPr>
      <w:bookmarkStart w:id="8" w:name="_4d34og8" w:colFirst="0" w:colLast="0"/>
      <w:bookmarkEnd w:id="8"/>
      <w:r w:rsidRPr="00A7643E">
        <w:rPr>
          <w:rFonts w:ascii="Avenir Book" w:eastAsia="Catamaran" w:hAnsi="Avenir Book" w:cs="Catamaran"/>
          <w:b/>
        </w:rPr>
        <w:t>3. Commitment to screening and training</w:t>
      </w:r>
    </w:p>
    <w:p w14:paraId="4A7099DA" w14:textId="75ED2742" w:rsidR="00830CB6" w:rsidRPr="00A7643E" w:rsidRDefault="00000000">
      <w:pPr>
        <w:rPr>
          <w:rFonts w:ascii="Avenir Book" w:eastAsia="Catamaran" w:hAnsi="Avenir Book" w:cs="Catamaran"/>
        </w:rPr>
      </w:pPr>
      <w:r w:rsidRPr="00A7643E">
        <w:rPr>
          <w:rFonts w:ascii="Avenir Book" w:eastAsia="Catamaran" w:hAnsi="Avenir Book" w:cs="Catamaran"/>
        </w:rPr>
        <w:t xml:space="preserve">We are committed to ensuring all leaders at </w:t>
      </w:r>
      <w:r w:rsidR="00A7643E" w:rsidRPr="00A7643E">
        <w:rPr>
          <w:rFonts w:ascii="Avenir Book" w:eastAsia="Catamaran" w:hAnsi="Avenir Book" w:cs="Catamaran"/>
          <w:bCs/>
        </w:rPr>
        <w:t>River Church Brisbane</w:t>
      </w:r>
      <w:r w:rsidRPr="00A7643E">
        <w:rPr>
          <w:rFonts w:ascii="Avenir Book" w:eastAsia="Catamaran" w:hAnsi="Avenir Book" w:cs="Catamaran"/>
          <w:b/>
        </w:rPr>
        <w:t xml:space="preserve"> </w:t>
      </w:r>
      <w:r w:rsidRPr="00A7643E">
        <w:rPr>
          <w:rFonts w:ascii="Avenir Book" w:eastAsia="Catamaran" w:hAnsi="Avenir Book" w:cs="Catamaran"/>
        </w:rPr>
        <w:t>are appropriately screened, supported and trained.</w:t>
      </w:r>
      <w:r w:rsidRPr="00A7643E">
        <w:rPr>
          <w:rFonts w:ascii="Avenir Book" w:eastAsia="Catamaran" w:hAnsi="Avenir Book" w:cs="Catamaran"/>
          <w:vertAlign w:val="superscript"/>
        </w:rPr>
        <w:footnoteReference w:id="12"/>
      </w:r>
      <w:r w:rsidRPr="00A7643E">
        <w:rPr>
          <w:rFonts w:ascii="Avenir Book" w:eastAsia="Catamaran" w:hAnsi="Avenir Book" w:cs="Catamaran"/>
        </w:rPr>
        <w:t xml:space="preserve"> </w:t>
      </w:r>
    </w:p>
    <w:p w14:paraId="4A7099DB" w14:textId="77777777" w:rsidR="00830CB6" w:rsidRPr="00A7643E" w:rsidRDefault="00000000">
      <w:pPr>
        <w:rPr>
          <w:rFonts w:ascii="Avenir Book" w:eastAsia="Catamaran" w:hAnsi="Avenir Book" w:cs="Catamaran"/>
        </w:rPr>
      </w:pPr>
      <w:r w:rsidRPr="00A7643E">
        <w:rPr>
          <w:rFonts w:ascii="Avenir Book" w:eastAsia="Catamaran" w:hAnsi="Avenir Book" w:cs="Catamaran"/>
        </w:rPr>
        <w:t xml:space="preserve">This means all board members, staff members, team leaders and volunteers involved in personal/relational serving roles (including anyone working with or around children) must follow the direction of the Safe Ministry Contacts who oversee this compliance. These leaders must: </w:t>
      </w:r>
    </w:p>
    <w:p w14:paraId="4A7099DC" w14:textId="5020B5F5" w:rsidR="00830CB6" w:rsidRPr="00A7643E" w:rsidRDefault="00000000">
      <w:pPr>
        <w:numPr>
          <w:ilvl w:val="0"/>
          <w:numId w:val="1"/>
        </w:numPr>
        <w:spacing w:after="0" w:line="360" w:lineRule="auto"/>
        <w:rPr>
          <w:rFonts w:ascii="Avenir Book" w:eastAsia="Catamaran" w:hAnsi="Avenir Book" w:cs="Catamaran"/>
        </w:rPr>
      </w:pPr>
      <w:r w:rsidRPr="00A7643E">
        <w:rPr>
          <w:rFonts w:ascii="Avenir Book" w:eastAsia="Catamaran" w:hAnsi="Avenir Book" w:cs="Catamaran"/>
        </w:rPr>
        <w:t xml:space="preserve">Be regular participants at </w:t>
      </w:r>
      <w:r w:rsidR="00A7643E" w:rsidRPr="00A7643E">
        <w:rPr>
          <w:rFonts w:ascii="Avenir Book" w:eastAsia="Catamaran" w:hAnsi="Avenir Book" w:cs="Catamaran"/>
          <w:bCs/>
        </w:rPr>
        <w:t>River Church Brisbane.</w:t>
      </w:r>
    </w:p>
    <w:p w14:paraId="4A7099DD" w14:textId="77777777" w:rsidR="00830CB6" w:rsidRPr="00A7643E" w:rsidRDefault="00000000">
      <w:pPr>
        <w:numPr>
          <w:ilvl w:val="0"/>
          <w:numId w:val="1"/>
        </w:numPr>
        <w:spacing w:after="0" w:line="360" w:lineRule="auto"/>
        <w:rPr>
          <w:rFonts w:ascii="Avenir Book" w:eastAsia="Catamaran" w:hAnsi="Avenir Book" w:cs="Catamaran"/>
        </w:rPr>
      </w:pPr>
      <w:r w:rsidRPr="00A7643E">
        <w:rPr>
          <w:rFonts w:ascii="Avenir Book" w:eastAsia="Catamaran" w:hAnsi="Avenir Book" w:cs="Catamaran"/>
        </w:rPr>
        <w:t xml:space="preserve">Provide referees who can confirm they are suitable to work with vulnerable </w:t>
      </w:r>
      <w:proofErr w:type="gramStart"/>
      <w:r w:rsidRPr="00A7643E">
        <w:rPr>
          <w:rFonts w:ascii="Avenir Book" w:eastAsia="Catamaran" w:hAnsi="Avenir Book" w:cs="Catamaran"/>
        </w:rPr>
        <w:t>people;</w:t>
      </w:r>
      <w:proofErr w:type="gramEnd"/>
    </w:p>
    <w:p w14:paraId="4A7099DE" w14:textId="2E8D5095" w:rsidR="00830CB6" w:rsidRPr="00A7643E" w:rsidRDefault="00000000">
      <w:pPr>
        <w:numPr>
          <w:ilvl w:val="0"/>
          <w:numId w:val="1"/>
        </w:numPr>
        <w:spacing w:after="0" w:line="360" w:lineRule="auto"/>
        <w:rPr>
          <w:rFonts w:ascii="Avenir Book" w:eastAsia="Catamaran" w:hAnsi="Avenir Book" w:cs="Catamaran"/>
        </w:rPr>
      </w:pPr>
      <w:r w:rsidRPr="00A7643E">
        <w:rPr>
          <w:rFonts w:ascii="Avenir Book" w:eastAsia="Catamaran" w:hAnsi="Avenir Book" w:cs="Catamaran"/>
        </w:rPr>
        <w:t xml:space="preserve">Complete an approved safe ministry training course which outlines appropriate behaviour, including how to minimise the chance of harm, as well as training in how to identify and report cases of abuse (this can be completed at </w:t>
      </w:r>
      <w:hyperlink r:id="rId11" w:history="1">
        <w:r w:rsidR="00A7643E" w:rsidRPr="005D0F0E">
          <w:rPr>
            <w:rStyle w:val="Hyperlink"/>
            <w:rFonts w:ascii="Avenir Book" w:eastAsia="Catamaran" w:hAnsi="Avenir Book" w:cs="Catamaran"/>
          </w:rPr>
          <w:t>https://demo-jn9v.safeministrycheck.com.au</w:t>
        </w:r>
      </w:hyperlink>
      <w:r w:rsidR="00C94B17" w:rsidRPr="00A7643E">
        <w:rPr>
          <w:rFonts w:ascii="Avenir Book" w:hAnsi="Avenir Book"/>
        </w:rPr>
        <w:t>)</w:t>
      </w:r>
      <w:r w:rsidRPr="00A7643E">
        <w:rPr>
          <w:rFonts w:ascii="Avenir Book" w:eastAsia="Catamaran" w:hAnsi="Avenir Book" w:cs="Catamaran"/>
        </w:rPr>
        <w:t>;</w:t>
      </w:r>
    </w:p>
    <w:p w14:paraId="4A7099DF" w14:textId="7B60CCAF" w:rsidR="00830CB6" w:rsidRPr="00A7643E" w:rsidRDefault="00000000">
      <w:pPr>
        <w:numPr>
          <w:ilvl w:val="0"/>
          <w:numId w:val="1"/>
        </w:numPr>
        <w:spacing w:after="0" w:line="360" w:lineRule="auto"/>
        <w:rPr>
          <w:rFonts w:ascii="Avenir Book" w:eastAsia="Catamaran" w:hAnsi="Avenir Book" w:cs="Catamaran"/>
        </w:rPr>
      </w:pPr>
      <w:r w:rsidRPr="00A7643E">
        <w:rPr>
          <w:rFonts w:ascii="Avenir Book" w:eastAsia="Catamaran" w:hAnsi="Avenir Book" w:cs="Catamaran"/>
        </w:rPr>
        <w:t xml:space="preserve">Commit to the </w:t>
      </w:r>
      <w:r w:rsidR="00A7643E" w:rsidRPr="00A7643E">
        <w:rPr>
          <w:rFonts w:ascii="Avenir Book" w:eastAsia="Catamaran" w:hAnsi="Avenir Book" w:cs="Catamaran"/>
          <w:bCs/>
        </w:rPr>
        <w:t xml:space="preserve">River Church Brisbane </w:t>
      </w:r>
      <w:r w:rsidRPr="00A7643E">
        <w:rPr>
          <w:rFonts w:ascii="Avenir Book" w:eastAsia="Catamaran" w:hAnsi="Avenir Book" w:cs="Catamaran"/>
        </w:rPr>
        <w:t>Code of Conduct, including being willing to be held accountable for their behaviour; and</w:t>
      </w:r>
    </w:p>
    <w:p w14:paraId="40F6A38B" w14:textId="77777777" w:rsidR="00DC73C5" w:rsidRDefault="00000000" w:rsidP="00DC73C5">
      <w:pPr>
        <w:numPr>
          <w:ilvl w:val="0"/>
          <w:numId w:val="1"/>
        </w:numPr>
        <w:spacing w:after="0" w:line="360" w:lineRule="auto"/>
        <w:rPr>
          <w:rFonts w:ascii="Avenir Book" w:eastAsia="Catamaran" w:hAnsi="Avenir Book" w:cs="Catamaran"/>
        </w:rPr>
      </w:pPr>
      <w:r w:rsidRPr="00A7643E">
        <w:rPr>
          <w:rFonts w:ascii="Avenir Book" w:eastAsia="Catamaran" w:hAnsi="Avenir Book" w:cs="Catamaran"/>
        </w:rPr>
        <w:t xml:space="preserve">If they are working with children &amp; youth, they must have their </w:t>
      </w:r>
      <w:proofErr w:type="gramStart"/>
      <w:r w:rsidRPr="00A7643E">
        <w:rPr>
          <w:rFonts w:ascii="Avenir Book" w:eastAsia="Catamaran" w:hAnsi="Avenir Book" w:cs="Catamaran"/>
        </w:rPr>
        <w:t>state-based</w:t>
      </w:r>
      <w:proofErr w:type="gramEnd"/>
      <w:r w:rsidRPr="00A7643E">
        <w:rPr>
          <w:rFonts w:ascii="Avenir Book" w:eastAsia="Catamaran" w:hAnsi="Avenir Book" w:cs="Catamaran"/>
        </w:rPr>
        <w:t xml:space="preserve"> “Working </w:t>
      </w:r>
      <w:proofErr w:type="gramStart"/>
      <w:r w:rsidRPr="00A7643E">
        <w:rPr>
          <w:rFonts w:ascii="Avenir Book" w:eastAsia="Catamaran" w:hAnsi="Avenir Book" w:cs="Catamaran"/>
        </w:rPr>
        <w:t>With</w:t>
      </w:r>
      <w:proofErr w:type="gramEnd"/>
      <w:r w:rsidRPr="00A7643E">
        <w:rPr>
          <w:rFonts w:ascii="Avenir Book" w:eastAsia="Catamaran" w:hAnsi="Avenir Book" w:cs="Catamaran"/>
        </w:rPr>
        <w:t xml:space="preserve"> Children Check” verified and current.</w:t>
      </w:r>
    </w:p>
    <w:p w14:paraId="4A7099E1" w14:textId="6EE421EE" w:rsidR="00830CB6" w:rsidRPr="00DC73C5" w:rsidRDefault="00000000" w:rsidP="00DC73C5">
      <w:pPr>
        <w:spacing w:after="0" w:line="360" w:lineRule="auto"/>
        <w:rPr>
          <w:rFonts w:ascii="Avenir Book" w:eastAsia="Catamaran" w:hAnsi="Avenir Book" w:cs="Catamaran"/>
        </w:rPr>
      </w:pPr>
      <w:r w:rsidRPr="00DC73C5">
        <w:rPr>
          <w:rFonts w:ascii="Avenir Book" w:eastAsia="Catamaran" w:hAnsi="Avenir Book" w:cs="Catamaran"/>
        </w:rPr>
        <w:br/>
        <w:t>No-one with a criminal record of child abuse, molestation or similar offences is allowed to be involved in children</w:t>
      </w:r>
      <w:r w:rsidR="00DC73C5" w:rsidRPr="00DC73C5">
        <w:rPr>
          <w:rFonts w:ascii="Avenir Book" w:eastAsia="Catamaran" w:hAnsi="Avenir Book" w:cs="Catamaran"/>
        </w:rPr>
        <w:t>,</w:t>
      </w:r>
      <w:r w:rsidRPr="00DC73C5">
        <w:rPr>
          <w:rFonts w:ascii="Avenir Book" w:eastAsia="Catamaran" w:hAnsi="Avenir Book" w:cs="Catamaran"/>
        </w:rPr>
        <w:t xml:space="preserve"> youth </w:t>
      </w:r>
      <w:r w:rsidR="00DC73C5" w:rsidRPr="00DC73C5">
        <w:rPr>
          <w:rFonts w:ascii="Avenir Book" w:eastAsia="Catamaran" w:hAnsi="Avenir Book" w:cs="Catamaran"/>
        </w:rPr>
        <w:t xml:space="preserve">or any other </w:t>
      </w:r>
      <w:r w:rsidRPr="00DC73C5">
        <w:rPr>
          <w:rFonts w:ascii="Avenir Book" w:eastAsia="Catamaran" w:hAnsi="Avenir Book" w:cs="Catamaran"/>
        </w:rPr>
        <w:t xml:space="preserve">ministry </w:t>
      </w:r>
      <w:r w:rsidR="00DC73C5" w:rsidRPr="00DC73C5">
        <w:rPr>
          <w:rFonts w:ascii="Avenir Book" w:eastAsia="Catamaran" w:hAnsi="Avenir Book" w:cs="Catamaran"/>
        </w:rPr>
        <w:t xml:space="preserve">leadership </w:t>
      </w:r>
      <w:r w:rsidRPr="00DC73C5">
        <w:rPr>
          <w:rFonts w:ascii="Avenir Book" w:eastAsia="Catamaran" w:hAnsi="Avenir Book" w:cs="Catamaran"/>
        </w:rPr>
        <w:t xml:space="preserve">at </w:t>
      </w:r>
      <w:r w:rsidR="00A7643E" w:rsidRPr="00DC73C5">
        <w:rPr>
          <w:rFonts w:ascii="Avenir Book" w:eastAsia="Catamaran" w:hAnsi="Avenir Book" w:cs="Catamaran"/>
          <w:bCs/>
        </w:rPr>
        <w:t>River Church Brisbane.</w:t>
      </w:r>
    </w:p>
    <w:p w14:paraId="6C61E579" w14:textId="77777777" w:rsidR="00DC73C5" w:rsidRPr="00A7643E" w:rsidRDefault="00DC73C5" w:rsidP="00A7643E">
      <w:pPr>
        <w:spacing w:after="0" w:line="360" w:lineRule="auto"/>
        <w:ind w:left="360"/>
        <w:rPr>
          <w:rFonts w:ascii="Avenir Book" w:eastAsia="Catamaran" w:hAnsi="Avenir Book" w:cs="Catamaran"/>
        </w:rPr>
      </w:pPr>
    </w:p>
    <w:p w14:paraId="4A7099E2" w14:textId="77777777" w:rsidR="00830CB6" w:rsidRPr="00A7643E" w:rsidRDefault="00000000">
      <w:pPr>
        <w:pStyle w:val="Heading2"/>
        <w:rPr>
          <w:rFonts w:ascii="Avenir Book" w:eastAsia="Catamaran" w:hAnsi="Avenir Book" w:cs="Catamaran"/>
          <w:b/>
        </w:rPr>
      </w:pPr>
      <w:bookmarkStart w:id="9" w:name="_kqulbtvbzilm" w:colFirst="0" w:colLast="0"/>
      <w:bookmarkEnd w:id="9"/>
      <w:r w:rsidRPr="00A7643E">
        <w:rPr>
          <w:rFonts w:ascii="Avenir Book" w:eastAsia="Catamaran" w:hAnsi="Avenir Book" w:cs="Catamaran"/>
          <w:b/>
        </w:rPr>
        <w:t>4. Commitment to safe and accessible programs</w:t>
      </w:r>
    </w:p>
    <w:p w14:paraId="4A7099E3" w14:textId="77777777" w:rsidR="00830CB6" w:rsidRPr="00A7643E" w:rsidRDefault="00000000">
      <w:pPr>
        <w:rPr>
          <w:rFonts w:ascii="Avenir Book" w:eastAsia="Catamaran" w:hAnsi="Avenir Book" w:cs="Catamaran"/>
        </w:rPr>
      </w:pPr>
      <w:r w:rsidRPr="00A7643E">
        <w:rPr>
          <w:rFonts w:ascii="Avenir Book" w:eastAsia="Catamaran" w:hAnsi="Avenir Book" w:cs="Catamaran"/>
        </w:rPr>
        <w:t>We are committed to ensuring that our physical and online environments promote safety and wellbeing for all involved.</w:t>
      </w:r>
      <w:r w:rsidRPr="00A7643E">
        <w:rPr>
          <w:rFonts w:ascii="Avenir Book" w:eastAsia="Catamaran" w:hAnsi="Avenir Book" w:cs="Catamaran"/>
          <w:vertAlign w:val="superscript"/>
        </w:rPr>
        <w:footnoteReference w:id="13"/>
      </w:r>
      <w:r w:rsidRPr="00A7643E">
        <w:rPr>
          <w:rFonts w:ascii="Avenir Book" w:eastAsia="Catamaran" w:hAnsi="Avenir Book" w:cs="Catamaran"/>
        </w:rPr>
        <w:t xml:space="preserve"> Careful consideration will be given to the activities chosen, the venue, safe ratios of supervision, appropriate toileting practices, transportation, work health and safety, parental or guardian permission and confidentiality of records kept.</w:t>
      </w:r>
    </w:p>
    <w:p w14:paraId="4A7099E4" w14:textId="7A938499" w:rsidR="00830CB6" w:rsidRPr="00A7643E" w:rsidRDefault="00000000">
      <w:pPr>
        <w:rPr>
          <w:rFonts w:ascii="Avenir Book" w:eastAsia="Catamaran" w:hAnsi="Avenir Book" w:cs="Catamaran"/>
        </w:rPr>
      </w:pPr>
      <w:r w:rsidRPr="00A7643E">
        <w:rPr>
          <w:rFonts w:ascii="Avenir Book" w:eastAsia="Catamaran" w:hAnsi="Avenir Book" w:cs="Catamaran"/>
        </w:rPr>
        <w:lastRenderedPageBreak/>
        <w:t xml:space="preserve">The Safe Ministry Contacts will regularly check-in on </w:t>
      </w:r>
      <w:r w:rsidR="00A7643E" w:rsidRPr="00A7643E">
        <w:rPr>
          <w:rFonts w:ascii="Avenir Book" w:eastAsia="Catamaran" w:hAnsi="Avenir Book" w:cs="Catamaran"/>
          <w:bCs/>
        </w:rPr>
        <w:t xml:space="preserve">River Church Brisbane </w:t>
      </w:r>
      <w:r w:rsidRPr="00A7643E">
        <w:rPr>
          <w:rFonts w:ascii="Avenir Book" w:eastAsia="Catamaran" w:hAnsi="Avenir Book" w:cs="Catamaran"/>
        </w:rPr>
        <w:t>programs and team meetings to help establish a safeguarding culture and provide ongoing training and supervision to leaders and volunteers in those roles.</w:t>
      </w:r>
      <w:r w:rsidRPr="00A7643E">
        <w:rPr>
          <w:rFonts w:ascii="Avenir Book" w:eastAsia="Catamaran" w:hAnsi="Avenir Book" w:cs="Catamaran"/>
          <w:vertAlign w:val="superscript"/>
        </w:rPr>
        <w:footnoteReference w:id="14"/>
      </w:r>
    </w:p>
    <w:p w14:paraId="4A7099E6" w14:textId="513E5153" w:rsidR="00830CB6" w:rsidRPr="00A7643E" w:rsidRDefault="00000000" w:rsidP="00A7643E">
      <w:pPr>
        <w:pBdr>
          <w:top w:val="single" w:sz="4" w:space="1" w:color="auto"/>
          <w:left w:val="single" w:sz="4" w:space="4" w:color="auto"/>
          <w:bottom w:val="single" w:sz="4" w:space="1" w:color="auto"/>
          <w:right w:val="single" w:sz="4" w:space="4" w:color="auto"/>
        </w:pBdr>
        <w:rPr>
          <w:rFonts w:ascii="Avenir Book" w:eastAsia="Catamaran" w:hAnsi="Avenir Book" w:cs="Catamaran"/>
        </w:rPr>
      </w:pPr>
      <w:r w:rsidRPr="00A7643E">
        <w:rPr>
          <w:rFonts w:ascii="Avenir Book" w:eastAsia="Catamaran" w:hAnsi="Avenir Book" w:cs="Catamaran"/>
        </w:rPr>
        <w:t xml:space="preserve">Date Instituted by </w:t>
      </w:r>
      <w:r w:rsidRPr="00A7643E">
        <w:rPr>
          <w:rFonts w:ascii="Avenir Book" w:eastAsia="Catamaran" w:hAnsi="Avenir Book" w:cs="Catamaran"/>
          <w:bCs/>
        </w:rPr>
        <w:t>Governance Body:</w:t>
      </w:r>
      <w:r w:rsidR="00A7643E" w:rsidRPr="00A7643E">
        <w:rPr>
          <w:rFonts w:ascii="Avenir Book" w:eastAsia="Catamaran" w:hAnsi="Avenir Book" w:cs="Catamaran"/>
        </w:rPr>
        <w:t xml:space="preserve"> 08/04/25</w:t>
      </w:r>
    </w:p>
    <w:p w14:paraId="4A7099E9" w14:textId="62212AE8" w:rsidR="00830CB6" w:rsidRPr="00DC73C5" w:rsidRDefault="00000000" w:rsidP="00361DE3">
      <w:pPr>
        <w:pBdr>
          <w:top w:val="single" w:sz="4" w:space="1" w:color="auto"/>
          <w:left w:val="single" w:sz="4" w:space="4" w:color="auto"/>
          <w:bottom w:val="single" w:sz="4" w:space="1" w:color="auto"/>
          <w:right w:val="single" w:sz="4" w:space="4" w:color="auto"/>
        </w:pBdr>
        <w:rPr>
          <w:rFonts w:ascii="Avenir Book" w:eastAsia="Catamaran" w:hAnsi="Avenir Book" w:cs="Catamaran"/>
          <w:bCs/>
        </w:rPr>
      </w:pPr>
      <w:r w:rsidRPr="00A7643E">
        <w:rPr>
          <w:rFonts w:ascii="Avenir Book" w:eastAsia="Catamaran" w:hAnsi="Avenir Book" w:cs="Catamaran"/>
        </w:rPr>
        <w:t xml:space="preserve">Date of Last Review by </w:t>
      </w:r>
      <w:r w:rsidRPr="00A7643E">
        <w:rPr>
          <w:rFonts w:ascii="Avenir Book" w:eastAsia="Catamaran" w:hAnsi="Avenir Book" w:cs="Catamaran"/>
          <w:bCs/>
        </w:rPr>
        <w:t>Governance Body</w:t>
      </w:r>
      <w:r w:rsidR="00A7643E">
        <w:rPr>
          <w:rFonts w:ascii="Avenir Book" w:eastAsia="Catamaran" w:hAnsi="Avenir Book" w:cs="Catamaran"/>
          <w:bCs/>
        </w:rPr>
        <w:t>:</w:t>
      </w:r>
      <w:r w:rsidR="00A7643E" w:rsidRPr="00A7643E">
        <w:rPr>
          <w:rFonts w:ascii="Avenir Book" w:eastAsia="Catamaran" w:hAnsi="Avenir Book" w:cs="Catamaran"/>
        </w:rPr>
        <w:t xml:space="preserve"> </w:t>
      </w:r>
      <w:r w:rsidR="00DC73C5">
        <w:rPr>
          <w:rFonts w:ascii="Avenir Book" w:eastAsia="Catamaran" w:hAnsi="Avenir Book" w:cs="Catamaran"/>
        </w:rPr>
        <w:t>23</w:t>
      </w:r>
      <w:r w:rsidR="00A7643E" w:rsidRPr="00A7643E">
        <w:rPr>
          <w:rFonts w:ascii="Avenir Book" w:eastAsia="Catamaran" w:hAnsi="Avenir Book" w:cs="Catamaran"/>
        </w:rPr>
        <w:t>/0</w:t>
      </w:r>
      <w:r w:rsidR="00DC73C5">
        <w:rPr>
          <w:rFonts w:ascii="Avenir Book" w:eastAsia="Catamaran" w:hAnsi="Avenir Book" w:cs="Catamaran"/>
        </w:rPr>
        <w:t>1</w:t>
      </w:r>
      <w:r w:rsidR="00A7643E" w:rsidRPr="00A7643E">
        <w:rPr>
          <w:rFonts w:ascii="Avenir Book" w:eastAsia="Catamaran" w:hAnsi="Avenir Book" w:cs="Catamaran"/>
        </w:rPr>
        <w:t>/2</w:t>
      </w:r>
      <w:r w:rsidR="00DC73C5">
        <w:rPr>
          <w:rFonts w:ascii="Avenir Book" w:eastAsia="Catamaran" w:hAnsi="Avenir Book" w:cs="Catamaran"/>
        </w:rPr>
        <w:t>6</w:t>
      </w:r>
    </w:p>
    <w:p w14:paraId="33D84989" w14:textId="77777777" w:rsidR="00DC73C5" w:rsidRDefault="00DC73C5">
      <w:pPr>
        <w:rPr>
          <w:rFonts w:ascii="Avenir Book" w:eastAsia="Catamaran" w:hAnsi="Avenir Book" w:cs="Catamaran"/>
          <w:b/>
        </w:rPr>
      </w:pPr>
      <w:bookmarkStart w:id="10" w:name="_w6y983670zbt" w:colFirst="0" w:colLast="0"/>
      <w:bookmarkEnd w:id="10"/>
    </w:p>
    <w:p w14:paraId="4233196F" w14:textId="77777777" w:rsidR="00DC73C5" w:rsidRPr="00DC73C5" w:rsidRDefault="00000000" w:rsidP="00DC73C5">
      <w:pPr>
        <w:pStyle w:val="Heading1"/>
        <w:rPr>
          <w:rFonts w:ascii="Avenir Book" w:eastAsia="Catamaran" w:hAnsi="Avenir Book"/>
        </w:rPr>
      </w:pPr>
      <w:r w:rsidRPr="00DC73C5">
        <w:rPr>
          <w:rFonts w:ascii="Avenir Book" w:eastAsia="Catamaran" w:hAnsi="Avenir Book"/>
        </w:rPr>
        <w:t xml:space="preserve">Governance Body </w:t>
      </w:r>
    </w:p>
    <w:p w14:paraId="4A7099EB" w14:textId="0B89D813" w:rsidR="00830CB6" w:rsidRPr="00A7643E" w:rsidRDefault="00000000">
      <w:pPr>
        <w:rPr>
          <w:rFonts w:ascii="Avenir Book" w:eastAsia="Catamaran" w:hAnsi="Avenir Book" w:cs="Catamaran"/>
        </w:rPr>
      </w:pPr>
      <w:r w:rsidRPr="00A7643E">
        <w:rPr>
          <w:rFonts w:ascii="Avenir Book" w:eastAsia="Catamaran" w:hAnsi="Avenir Book" w:cs="Catamaran"/>
        </w:rPr>
        <w:t>A Governance Body is a group of people that has the authority to exercise governance over an organisation or entity. Examples of a governance body in your organisation may include the pastors, elders, committee or board members.</w:t>
      </w:r>
    </w:p>
    <w:p w14:paraId="4A7099ED" w14:textId="27C94D89" w:rsidR="00830CB6" w:rsidRPr="00A7643E" w:rsidRDefault="00000000">
      <w:pPr>
        <w:rPr>
          <w:rFonts w:ascii="Avenir Book" w:eastAsia="Catamaran" w:hAnsi="Avenir Book" w:cs="Catamaran"/>
        </w:rPr>
      </w:pPr>
      <w:r w:rsidRPr="00A7643E">
        <w:rPr>
          <w:rFonts w:ascii="Avenir Book" w:eastAsia="Catamaran" w:hAnsi="Avenir Book" w:cs="Catamaran"/>
          <w:b/>
        </w:rPr>
        <w:t>Organisation</w:t>
      </w:r>
      <w:r w:rsidR="00DC73C5">
        <w:rPr>
          <w:rFonts w:ascii="Avenir Book" w:eastAsia="Catamaran" w:hAnsi="Avenir Book" w:cs="Catamaran"/>
          <w:b/>
        </w:rPr>
        <w:t xml:space="preserve">: </w:t>
      </w:r>
      <w:r w:rsidRPr="00A7643E">
        <w:rPr>
          <w:rFonts w:ascii="Avenir Book" w:eastAsia="Catamaran" w:hAnsi="Avenir Book" w:cs="Catamaran"/>
        </w:rPr>
        <w:t xml:space="preserve"> An organised group of people with a particular purpose. Your </w:t>
      </w:r>
      <w:proofErr w:type="gramStart"/>
      <w:r w:rsidRPr="00A7643E">
        <w:rPr>
          <w:rFonts w:ascii="Avenir Book" w:eastAsia="Catamaran" w:hAnsi="Avenir Book" w:cs="Catamaran"/>
        </w:rPr>
        <w:t>faith based</w:t>
      </w:r>
      <w:proofErr w:type="gramEnd"/>
      <w:r w:rsidRPr="00A7643E">
        <w:rPr>
          <w:rFonts w:ascii="Avenir Book" w:eastAsia="Catamaran" w:hAnsi="Avenir Book" w:cs="Catamaran"/>
        </w:rPr>
        <w:t xml:space="preserve"> organisation may be a church, mission organisation or ministry group.</w:t>
      </w:r>
    </w:p>
    <w:p w14:paraId="4A7099EF" w14:textId="70B037D7" w:rsidR="00830CB6" w:rsidRPr="00A7643E" w:rsidRDefault="00000000">
      <w:pPr>
        <w:rPr>
          <w:rFonts w:ascii="Avenir Book" w:eastAsia="Catamaran" w:hAnsi="Avenir Book" w:cs="Catamaran"/>
        </w:rPr>
      </w:pPr>
      <w:r w:rsidRPr="00A7643E">
        <w:rPr>
          <w:rFonts w:ascii="Avenir Book" w:eastAsia="Catamaran" w:hAnsi="Avenir Book" w:cs="Catamaran"/>
          <w:b/>
        </w:rPr>
        <w:t>Safeguarding</w:t>
      </w:r>
      <w:r w:rsidR="00DC73C5">
        <w:rPr>
          <w:rFonts w:ascii="Avenir Book" w:eastAsia="Catamaran" w:hAnsi="Avenir Book" w:cs="Catamaran"/>
          <w:b/>
        </w:rPr>
        <w:t>:</w:t>
      </w:r>
      <w:r w:rsidRPr="00A7643E">
        <w:rPr>
          <w:rFonts w:ascii="Avenir Book" w:eastAsia="Catamaran" w:hAnsi="Avenir Book" w:cs="Catamaran"/>
        </w:rPr>
        <w:t xml:space="preserve"> Safeguarding is protecting the welfare and human rights of people that are, in some way, connected with your Organisation or its work – particularly people that may be at risk of abuse, neglect or exploitation. As such, safeguarding is part of your organisation's primary duty of care.</w:t>
      </w:r>
    </w:p>
    <w:p w14:paraId="4A7099F1" w14:textId="335B375B" w:rsidR="00830CB6" w:rsidRPr="00A7643E" w:rsidRDefault="00000000">
      <w:pPr>
        <w:rPr>
          <w:rFonts w:ascii="Avenir Book" w:eastAsia="Catamaran" w:hAnsi="Avenir Book" w:cs="Catamaran"/>
        </w:rPr>
      </w:pPr>
      <w:r w:rsidRPr="00A7643E">
        <w:rPr>
          <w:rFonts w:ascii="Avenir Book" w:eastAsia="Catamaran" w:hAnsi="Avenir Book" w:cs="Catamaran"/>
          <w:b/>
        </w:rPr>
        <w:t>Safe Ministry Policy</w:t>
      </w:r>
      <w:r w:rsidR="00DC73C5">
        <w:rPr>
          <w:rFonts w:ascii="Avenir Book" w:eastAsia="Catamaran" w:hAnsi="Avenir Book" w:cs="Catamaran"/>
          <w:b/>
        </w:rPr>
        <w:t>:</w:t>
      </w:r>
      <w:r w:rsidRPr="00A7643E">
        <w:rPr>
          <w:rFonts w:ascii="Avenir Book" w:eastAsia="Catamaran" w:hAnsi="Avenir Book" w:cs="Catamaran"/>
        </w:rPr>
        <w:t xml:space="preserve"> Statements that set expectations for decisions made, or actions taken by, members of an organisation related to the protection of rights of vulnerable people and the duties of, as well as the terms and conditions of engagement for, organisation members &amp; volunteers. </w:t>
      </w:r>
    </w:p>
    <w:p w14:paraId="4A7099F3" w14:textId="4D676876" w:rsidR="00830CB6" w:rsidRPr="00A7643E" w:rsidRDefault="00000000">
      <w:pPr>
        <w:rPr>
          <w:rFonts w:ascii="Avenir Book" w:eastAsia="Catamaran" w:hAnsi="Avenir Book" w:cs="Catamaran"/>
        </w:rPr>
      </w:pPr>
      <w:r w:rsidRPr="00A7643E">
        <w:rPr>
          <w:rFonts w:ascii="Avenir Book" w:eastAsia="Catamaran" w:hAnsi="Avenir Book" w:cs="Catamaran"/>
          <w:b/>
        </w:rPr>
        <w:t>Safe Ministry Contact</w:t>
      </w:r>
      <w:r w:rsidR="00DC73C5">
        <w:rPr>
          <w:rFonts w:ascii="Avenir Book" w:eastAsia="Catamaran" w:hAnsi="Avenir Book" w:cs="Catamaran"/>
          <w:b/>
        </w:rPr>
        <w:t>:</w:t>
      </w:r>
      <w:r w:rsidRPr="00A7643E">
        <w:rPr>
          <w:rFonts w:ascii="Avenir Book" w:eastAsia="Catamaran" w:hAnsi="Avenir Book" w:cs="Catamaran"/>
        </w:rPr>
        <w:t xml:space="preserve"> A Safe Ministry Contact is someone in your organisation who will hear your </w:t>
      </w:r>
      <w:proofErr w:type="gramStart"/>
      <w:r w:rsidRPr="00A7643E">
        <w:rPr>
          <w:rFonts w:ascii="Avenir Book" w:eastAsia="Catamaran" w:hAnsi="Avenir Book" w:cs="Catamaran"/>
        </w:rPr>
        <w:t>concern, and</w:t>
      </w:r>
      <w:proofErr w:type="gramEnd"/>
      <w:r w:rsidRPr="00A7643E">
        <w:rPr>
          <w:rFonts w:ascii="Avenir Book" w:eastAsia="Catamaran" w:hAnsi="Avenir Book" w:cs="Catamaran"/>
        </w:rPr>
        <w:t xml:space="preserve"> help you work out what to do.</w:t>
      </w:r>
    </w:p>
    <w:p w14:paraId="4A7099F5" w14:textId="131F5EDF" w:rsidR="00830CB6" w:rsidRPr="00A7643E" w:rsidRDefault="00000000">
      <w:pPr>
        <w:rPr>
          <w:rFonts w:ascii="Avenir Book" w:eastAsia="Catamaran" w:hAnsi="Avenir Book" w:cs="Catamaran"/>
        </w:rPr>
      </w:pPr>
      <w:r w:rsidRPr="00A7643E">
        <w:rPr>
          <w:rFonts w:ascii="Avenir Book" w:eastAsia="Catamaran" w:hAnsi="Avenir Book" w:cs="Catamaran"/>
          <w:b/>
        </w:rPr>
        <w:t>Incident Management Process</w:t>
      </w:r>
      <w:r w:rsidR="00DC73C5">
        <w:rPr>
          <w:rFonts w:ascii="Avenir Book" w:eastAsia="Catamaran" w:hAnsi="Avenir Book" w:cs="Catamaran"/>
          <w:b/>
        </w:rPr>
        <w:t>:</w:t>
      </w:r>
      <w:r w:rsidRPr="00A7643E">
        <w:rPr>
          <w:rFonts w:ascii="Avenir Book" w:eastAsia="Catamaran" w:hAnsi="Avenir Book" w:cs="Catamaran"/>
        </w:rPr>
        <w:t xml:space="preserve"> A document that outlines the process of and assists Safe Ministry Contacts in responding appropriately to concerns raised.</w:t>
      </w:r>
    </w:p>
    <w:p w14:paraId="4A7099F7" w14:textId="358748FC" w:rsidR="00830CB6" w:rsidRPr="00A7643E" w:rsidRDefault="00000000">
      <w:pPr>
        <w:rPr>
          <w:rFonts w:ascii="Avenir Book" w:hAnsi="Avenir Book"/>
        </w:rPr>
      </w:pPr>
      <w:r w:rsidRPr="00A7643E">
        <w:rPr>
          <w:rFonts w:ascii="Avenir Book" w:eastAsia="Catamaran" w:hAnsi="Avenir Book" w:cs="Catamaran"/>
          <w:b/>
        </w:rPr>
        <w:t>Vulnerable People</w:t>
      </w:r>
      <w:r w:rsidR="00DC73C5">
        <w:rPr>
          <w:rFonts w:ascii="Avenir Book" w:eastAsia="Catamaran" w:hAnsi="Avenir Book" w:cs="Catamaran"/>
          <w:b/>
        </w:rPr>
        <w:t>:</w:t>
      </w:r>
      <w:r w:rsidRPr="00A7643E">
        <w:rPr>
          <w:rFonts w:ascii="Avenir Book" w:eastAsia="Catamaran" w:hAnsi="Avenir Book" w:cs="Catamaran"/>
        </w:rPr>
        <w:t xml:space="preserve"> While the term ‘vulnerable people’ includes everyone under the age of 18, the elderly, people with disabilities, people who experience mental health issues, people who are unable to live at home, people who identify as lesbian, gay, bisexual, or transgender, people who are intersex, as well as people of Aboriginal and Torres Strait Islander descent. </w:t>
      </w:r>
    </w:p>
    <w:sectPr w:rsidR="00830CB6" w:rsidRPr="00A7643E">
      <w:headerReference w:type="even" r:id="rId12"/>
      <w:headerReference w:type="default" r:id="rId13"/>
      <w:footerReference w:type="even" r:id="rId14"/>
      <w:footerReference w:type="default" r:id="rId15"/>
      <w:headerReference w:type="first" r:id="rId16"/>
      <w:pgSz w:w="11906" w:h="16838"/>
      <w:pgMar w:top="1133" w:right="1133" w:bottom="1133" w:left="1133"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6B2E3" w14:textId="77777777" w:rsidR="00833600" w:rsidRDefault="00833600">
      <w:pPr>
        <w:spacing w:after="0" w:line="240" w:lineRule="auto"/>
      </w:pPr>
      <w:r>
        <w:separator/>
      </w:r>
    </w:p>
  </w:endnote>
  <w:endnote w:type="continuationSeparator" w:id="0">
    <w:p w14:paraId="501277EB" w14:textId="77777777" w:rsidR="00833600" w:rsidRDefault="00833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584B278-84C2-D74D-977D-3F24735A0984}"/>
    <w:embedBold r:id="rId2" w:fontKey="{F92A43AB-4F29-954A-9487-E1E8C85D3858}"/>
    <w:embedItalic r:id="rId3" w:fontKey="{460D52CE-19E2-3D4F-9EBE-49532BED31A4}"/>
    <w:embedBoldItalic r:id="rId4" w:fontKey="{7DF5A75A-4D71-4147-9A65-1E070E98250F}"/>
  </w:font>
  <w:font w:name="Symbol">
    <w:panose1 w:val="05050102010706020507"/>
    <w:charset w:val="02"/>
    <w:family w:val="decorative"/>
    <w:pitch w:val="variable"/>
    <w:sig w:usb0="00000000" w:usb1="10000000" w:usb2="00000000" w:usb3="00000000" w:csb0="80000000" w:csb1="00000000"/>
    <w:embedRegular r:id="rId5" w:fontKey="{4A6081F9-D8E7-CA4E-A748-0F476013408B}"/>
  </w:font>
  <w:font w:name="Courier New">
    <w:panose1 w:val="02070309020205020404"/>
    <w:charset w:val="00"/>
    <w:family w:val="modern"/>
    <w:pitch w:val="fixed"/>
    <w:sig w:usb0="E0002AFF" w:usb1="C0007843" w:usb2="00000009" w:usb3="00000000" w:csb0="000001FF" w:csb1="00000000"/>
    <w:embedRegular r:id="rId6" w:fontKey="{C943E852-F2F7-164B-B045-F4B9B27B5452}"/>
  </w:font>
  <w:font w:name="Wingdings">
    <w:panose1 w:val="05000000000000000000"/>
    <w:charset w:val="4D"/>
    <w:family w:val="decorative"/>
    <w:pitch w:val="variable"/>
    <w:sig w:usb0="00000003" w:usb1="00000000" w:usb2="00000000" w:usb3="00000000" w:csb0="80000001" w:csb1="00000000"/>
    <w:embedRegular r:id="rId7" w:fontKey="{9CDE89E5-1DCB-1B44-9693-63B09A4C4A9D}"/>
  </w:font>
  <w:font w:name="Cambria">
    <w:panose1 w:val="02040503050406030204"/>
    <w:charset w:val="00"/>
    <w:family w:val="roman"/>
    <w:pitch w:val="variable"/>
    <w:sig w:usb0="E00002FF" w:usb1="400004FF" w:usb2="00000000" w:usb3="00000000" w:csb0="0000019F" w:csb1="00000000"/>
    <w:embedRegular r:id="rId8" w:fontKey="{231126DE-288B-2744-AA95-0E0DD0362F2D}"/>
    <w:embedBold r:id="rId9" w:fontKey="{0B9A070A-2858-014E-B345-0D2FC02DC8CE}"/>
    <w:embedItalic r:id="rId10" w:fontKey="{369431F1-2CCA-1747-8C99-047E1C11766D}"/>
  </w:font>
  <w:font w:name="Catamaran">
    <w:altName w:val="Calibri"/>
    <w:panose1 w:val="020B0604020202020204"/>
    <w:charset w:val="00"/>
    <w:family w:val="auto"/>
    <w:pitch w:val="default"/>
    <w:embedRegular r:id="rId11" w:fontKey="{23AA4DE1-E971-D747-A6E1-7E81B892C404}"/>
    <w:embedBold r:id="rId12" w:fontKey="{750EEC63-4930-3B44-B46A-69B57868BF73}"/>
    <w:embedItalic r:id="rId13" w:fontKey="{8445BF68-34E1-0F45-B75B-DE305FC7D8FD}"/>
    <w:embedBoldItalic r:id="rId14" w:fontKey="{A006CF34-0E94-E444-B0EC-48AB27AF2C4A}"/>
  </w:font>
  <w:font w:name="Avenir Book">
    <w:panose1 w:val="02000503020000020003"/>
    <w:charset w:val="00"/>
    <w:family w:val="auto"/>
    <w:pitch w:val="variable"/>
    <w:sig w:usb0="800000AF" w:usb1="5000204A" w:usb2="00000000" w:usb3="00000000" w:csb0="0000009B" w:csb1="00000000"/>
    <w:embedRegular r:id="rId15" w:fontKey="{7564BB46-C99E-2347-9634-F5DF09C0E004}"/>
    <w:embedBold r:id="rId16" w:fontKey="{C83A1231-BB0A-E94A-BB1E-40B20D230D51}"/>
    <w:embedItalic r:id="rId17" w:fontKey="{B0078C89-16A5-3D44-8C5F-7E24DAF07F21}"/>
    <w:embedBoldItalic r:id="rId18" w:fontKey="{E046798C-E9A6-1E47-9F41-6D1F1F710724}"/>
  </w:font>
  <w:font w:name="Arimo">
    <w:charset w:val="00"/>
    <w:family w:val="auto"/>
    <w:pitch w:val="default"/>
    <w:embedRegular r:id="rId19" w:fontKey="{B2DEA952-38B5-9C4E-A8D6-F51E72C00735}"/>
  </w:font>
  <w:font w:name="Calibri">
    <w:panose1 w:val="020F0502020204030204"/>
    <w:charset w:val="00"/>
    <w:family w:val="swiss"/>
    <w:pitch w:val="variable"/>
    <w:sig w:usb0="E0002AFF" w:usb1="C000247B" w:usb2="00000009" w:usb3="00000000" w:csb0="000001FF" w:csb1="00000000"/>
    <w:embedRegular r:id="rId20" w:fontKey="{E5BD5F0E-08CF-C942-94FD-F1FA976495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81886972"/>
      <w:docPartObj>
        <w:docPartGallery w:val="Page Numbers (Bottom of Page)"/>
        <w:docPartUnique/>
      </w:docPartObj>
    </w:sdtPr>
    <w:sdtContent>
      <w:p w14:paraId="4E10BE71" w14:textId="49C2B682" w:rsidR="00A7643E" w:rsidRDefault="00A7643E" w:rsidP="005D0F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F342232" w14:textId="77777777" w:rsidR="00A7643E" w:rsidRDefault="00A7643E" w:rsidP="00A7643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1814973"/>
      <w:docPartObj>
        <w:docPartGallery w:val="Page Numbers (Bottom of Page)"/>
        <w:docPartUnique/>
      </w:docPartObj>
    </w:sdtPr>
    <w:sdtContent>
      <w:p w14:paraId="03CD484B" w14:textId="78020129" w:rsidR="00A7643E" w:rsidRDefault="00A7643E" w:rsidP="005D0F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4A7099FB" w14:textId="23D13558" w:rsidR="00830CB6" w:rsidRDefault="00A7643E" w:rsidP="00A7643E">
    <w:pPr>
      <w:ind w:right="360"/>
      <w:rPr>
        <w:rFonts w:ascii="Catamaran" w:eastAsia="Catamaran" w:hAnsi="Catamaran" w:cs="Catamaran"/>
        <w:sz w:val="16"/>
        <w:szCs w:val="16"/>
      </w:rPr>
    </w:pPr>
    <w:r>
      <w:rPr>
        <w:rFonts w:ascii="Catamaran" w:eastAsia="Catamaran" w:hAnsi="Catamaran" w:cs="Catamaran"/>
        <w:sz w:val="16"/>
        <w:szCs w:val="16"/>
      </w:rPr>
      <w:t>RIVER CHURCH BRISBANE © Safe Ministry Check / Safe Ministry Policy V</w:t>
    </w:r>
    <w:r w:rsidR="001A1B58">
      <w:rPr>
        <w:rFonts w:ascii="Catamaran" w:eastAsia="Catamaran" w:hAnsi="Catamaran" w:cs="Catamaran"/>
        <w:sz w:val="16"/>
        <w:szCs w:val="16"/>
      </w:rPr>
      <w:t>2 2026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F42258" w14:textId="77777777" w:rsidR="00833600" w:rsidRDefault="00833600">
      <w:pPr>
        <w:spacing w:after="0" w:line="240" w:lineRule="auto"/>
      </w:pPr>
      <w:r>
        <w:separator/>
      </w:r>
    </w:p>
  </w:footnote>
  <w:footnote w:type="continuationSeparator" w:id="0">
    <w:p w14:paraId="7B6C461C" w14:textId="77777777" w:rsidR="00833600" w:rsidRDefault="00833600">
      <w:pPr>
        <w:spacing w:after="0" w:line="240" w:lineRule="auto"/>
      </w:pPr>
      <w:r>
        <w:continuationSeparator/>
      </w:r>
    </w:p>
  </w:footnote>
  <w:footnote w:id="1">
    <w:p w14:paraId="4A7099FC" w14:textId="77777777" w:rsidR="00830CB6" w:rsidRDefault="00000000">
      <w:pPr>
        <w:spacing w:after="0" w:line="240" w:lineRule="auto"/>
        <w:rPr>
          <w:rFonts w:ascii="Catamaran" w:eastAsia="Catamaran" w:hAnsi="Catamaran" w:cs="Catamaran"/>
        </w:rPr>
      </w:pPr>
      <w:r>
        <w:rPr>
          <w:vertAlign w:val="superscript"/>
        </w:rPr>
        <w:footnoteRef/>
      </w:r>
      <w:r>
        <w:rPr>
          <w:rFonts w:ascii="Catamaran" w:eastAsia="Catamaran" w:hAnsi="Catamaran" w:cs="Catamaran"/>
        </w:rPr>
        <w:t xml:space="preserve"> National Principles for Child Safe Organisations, point 1</w:t>
      </w:r>
    </w:p>
  </w:footnote>
  <w:footnote w:id="2">
    <w:p w14:paraId="4A7099FD" w14:textId="77777777" w:rsidR="00830CB6" w:rsidRDefault="00000000">
      <w:pPr>
        <w:spacing w:after="0" w:line="240" w:lineRule="auto"/>
        <w:rPr>
          <w:rFonts w:ascii="Catamaran" w:eastAsia="Catamaran" w:hAnsi="Catamaran" w:cs="Catamaran"/>
        </w:rPr>
      </w:pPr>
      <w:r>
        <w:rPr>
          <w:vertAlign w:val="superscript"/>
        </w:rPr>
        <w:footnoteRef/>
      </w:r>
      <w:r>
        <w:rPr>
          <w:rFonts w:ascii="Catamaran" w:eastAsia="Catamaran" w:hAnsi="Catamaran" w:cs="Catamaran"/>
        </w:rPr>
        <w:t xml:space="preserve"> National Principles for Child Safe Organisations, points, 9 &amp; 10</w:t>
      </w:r>
    </w:p>
  </w:footnote>
  <w:footnote w:id="3">
    <w:p w14:paraId="4A7099FE" w14:textId="77777777" w:rsidR="00830CB6" w:rsidRDefault="00000000">
      <w:pPr>
        <w:spacing w:after="0" w:line="240" w:lineRule="auto"/>
        <w:rPr>
          <w:rFonts w:ascii="Catamaran" w:eastAsia="Catamaran" w:hAnsi="Catamaran" w:cs="Catamaran"/>
        </w:rPr>
      </w:pPr>
      <w:r>
        <w:rPr>
          <w:vertAlign w:val="superscript"/>
        </w:rPr>
        <w:footnoteRef/>
      </w:r>
      <w:r>
        <w:rPr>
          <w:rFonts w:ascii="Catamaran" w:eastAsia="Catamaran" w:hAnsi="Catamaran" w:cs="Catamaran"/>
        </w:rPr>
        <w:t xml:space="preserve"> This policy is in accordance with the NSW Children and Young Persons (Care and Protection) Act 1998 No 157.</w:t>
      </w:r>
    </w:p>
  </w:footnote>
  <w:footnote w:id="4">
    <w:p w14:paraId="4A7099FF" w14:textId="77777777" w:rsidR="00830CB6" w:rsidRDefault="00000000">
      <w:pPr>
        <w:spacing w:after="0" w:line="240" w:lineRule="auto"/>
        <w:rPr>
          <w:rFonts w:ascii="Catamaran" w:eastAsia="Catamaran" w:hAnsi="Catamaran" w:cs="Catamaran"/>
        </w:rPr>
      </w:pPr>
      <w:r>
        <w:rPr>
          <w:vertAlign w:val="superscript"/>
        </w:rPr>
        <w:footnoteRef/>
      </w:r>
      <w:r>
        <w:rPr>
          <w:rFonts w:ascii="Catamaran" w:eastAsia="Catamaran" w:hAnsi="Catamaran" w:cs="Catamaran"/>
        </w:rPr>
        <w:t xml:space="preserve"> As an organisation that works with children, we are committed to the National Child Safe Principles. See https://childsafe.humanrights.gov.au/national-principles</w:t>
      </w:r>
    </w:p>
  </w:footnote>
  <w:footnote w:id="5">
    <w:p w14:paraId="4A709A00" w14:textId="77777777" w:rsidR="00830CB6" w:rsidRDefault="00000000">
      <w:pPr>
        <w:spacing w:after="0" w:line="240" w:lineRule="auto"/>
        <w:rPr>
          <w:rFonts w:ascii="Catamaran" w:eastAsia="Catamaran" w:hAnsi="Catamaran" w:cs="Catamaran"/>
        </w:rPr>
      </w:pPr>
      <w:r>
        <w:rPr>
          <w:vertAlign w:val="superscript"/>
        </w:rPr>
        <w:footnoteRef/>
      </w:r>
      <w:r>
        <w:rPr>
          <w:rFonts w:ascii="Catamaran" w:eastAsia="Catamaran" w:hAnsi="Catamaran" w:cs="Catamaran"/>
        </w:rPr>
        <w:t xml:space="preserve"> National Principles for Child Safe Organisations, point 4</w:t>
      </w:r>
    </w:p>
  </w:footnote>
  <w:footnote w:id="6">
    <w:p w14:paraId="4A709A01" w14:textId="77777777" w:rsidR="00830CB6" w:rsidRDefault="00000000">
      <w:pPr>
        <w:spacing w:after="0" w:line="240" w:lineRule="auto"/>
        <w:rPr>
          <w:rFonts w:ascii="Catamaran" w:eastAsia="Catamaran" w:hAnsi="Catamaran" w:cs="Catamaran"/>
        </w:rPr>
      </w:pPr>
      <w:r>
        <w:rPr>
          <w:vertAlign w:val="superscript"/>
        </w:rPr>
        <w:footnoteRef/>
      </w:r>
      <w:r>
        <w:rPr>
          <w:rFonts w:ascii="Catamaran" w:eastAsia="Catamaran" w:hAnsi="Catamaran" w:cs="Catamaran"/>
        </w:rPr>
        <w:t xml:space="preserve"> National Principles for Child Safe Organisations, point 2. Victorian Child Safe Standards, point 5</w:t>
      </w:r>
    </w:p>
  </w:footnote>
  <w:footnote w:id="7">
    <w:p w14:paraId="4A709A02" w14:textId="77777777" w:rsidR="00830CB6" w:rsidRDefault="00000000">
      <w:pPr>
        <w:spacing w:after="0" w:line="240" w:lineRule="auto"/>
        <w:rPr>
          <w:rFonts w:ascii="Catamaran" w:eastAsia="Catamaran" w:hAnsi="Catamaran" w:cs="Catamaran"/>
        </w:rPr>
      </w:pPr>
      <w:r>
        <w:rPr>
          <w:vertAlign w:val="superscript"/>
        </w:rPr>
        <w:footnoteRef/>
      </w:r>
      <w:r>
        <w:rPr>
          <w:rFonts w:ascii="Catamaran" w:eastAsia="Catamaran" w:hAnsi="Catamaran" w:cs="Catamaran"/>
        </w:rPr>
        <w:t xml:space="preserve"> National Principles for Child Safe Organisations, point 3</w:t>
      </w:r>
    </w:p>
  </w:footnote>
  <w:footnote w:id="8">
    <w:p w14:paraId="4A709A03" w14:textId="77777777" w:rsidR="00830CB6" w:rsidRDefault="00000000">
      <w:pPr>
        <w:spacing w:after="0" w:line="240" w:lineRule="auto"/>
        <w:rPr>
          <w:rFonts w:ascii="Catamaran" w:eastAsia="Catamaran" w:hAnsi="Catamaran" w:cs="Catamaran"/>
        </w:rPr>
      </w:pPr>
      <w:r>
        <w:rPr>
          <w:vertAlign w:val="superscript"/>
        </w:rPr>
        <w:footnoteRef/>
      </w:r>
      <w:r>
        <w:rPr>
          <w:rFonts w:ascii="Catamaran" w:eastAsia="Catamaran" w:hAnsi="Catamaran" w:cs="Catamaran"/>
        </w:rPr>
        <w:t xml:space="preserve"> Victorian Child Safe Standards, point 1</w:t>
      </w:r>
    </w:p>
  </w:footnote>
  <w:footnote w:id="9">
    <w:p w14:paraId="4A709A04" w14:textId="77777777" w:rsidR="00830CB6" w:rsidRDefault="00000000">
      <w:pPr>
        <w:spacing w:after="0" w:line="240" w:lineRule="auto"/>
        <w:rPr>
          <w:rFonts w:ascii="Catamaran" w:eastAsia="Catamaran" w:hAnsi="Catamaran" w:cs="Catamaran"/>
        </w:rPr>
      </w:pPr>
      <w:r>
        <w:rPr>
          <w:vertAlign w:val="superscript"/>
        </w:rPr>
        <w:footnoteRef/>
      </w:r>
      <w:r>
        <w:rPr>
          <w:rFonts w:ascii="Catamaran" w:eastAsia="Catamaran" w:hAnsi="Catamaran" w:cs="Catamaran"/>
        </w:rPr>
        <w:t xml:space="preserve"> National Principles for Child Safe Organisations, point 8 &amp; 3.</w:t>
      </w:r>
    </w:p>
  </w:footnote>
  <w:footnote w:id="10">
    <w:p w14:paraId="4A709A05" w14:textId="77777777" w:rsidR="00830CB6" w:rsidRDefault="00000000">
      <w:pPr>
        <w:spacing w:after="0" w:line="240" w:lineRule="auto"/>
        <w:rPr>
          <w:rFonts w:ascii="Catamaran" w:eastAsia="Catamaran" w:hAnsi="Catamaran" w:cs="Catamaran"/>
        </w:rPr>
      </w:pPr>
      <w:r>
        <w:rPr>
          <w:vertAlign w:val="superscript"/>
        </w:rPr>
        <w:footnoteRef/>
      </w:r>
      <w:r>
        <w:rPr>
          <w:rFonts w:ascii="Catamaran" w:eastAsia="Catamaran" w:hAnsi="Catamaran" w:cs="Catamaran"/>
        </w:rPr>
        <w:t xml:space="preserve"> National Principles for Child Safe Organisations, point 6</w:t>
      </w:r>
    </w:p>
  </w:footnote>
  <w:footnote w:id="11">
    <w:p w14:paraId="4A709A06" w14:textId="77777777" w:rsidR="00830CB6" w:rsidRDefault="00000000">
      <w:pPr>
        <w:spacing w:after="0" w:line="240" w:lineRule="auto"/>
        <w:rPr>
          <w:rFonts w:ascii="Catamaran" w:eastAsia="Catamaran" w:hAnsi="Catamaran" w:cs="Catamaran"/>
        </w:rPr>
      </w:pPr>
      <w:r>
        <w:rPr>
          <w:vertAlign w:val="superscript"/>
        </w:rPr>
        <w:footnoteRef/>
      </w:r>
      <w:r>
        <w:rPr>
          <w:rFonts w:ascii="Catamaran" w:eastAsia="Catamaran" w:hAnsi="Catamaran" w:cs="Catamaran"/>
        </w:rPr>
        <w:t xml:space="preserve"> National Principles for Child Safe Organisations, point 10</w:t>
      </w:r>
    </w:p>
  </w:footnote>
  <w:footnote w:id="12">
    <w:p w14:paraId="4A709A07" w14:textId="77777777" w:rsidR="00830CB6" w:rsidRDefault="00000000">
      <w:pPr>
        <w:spacing w:after="0" w:line="240" w:lineRule="auto"/>
        <w:rPr>
          <w:rFonts w:ascii="Catamaran" w:eastAsia="Catamaran" w:hAnsi="Catamaran" w:cs="Catamaran"/>
        </w:rPr>
      </w:pPr>
      <w:r>
        <w:rPr>
          <w:vertAlign w:val="superscript"/>
        </w:rPr>
        <w:footnoteRef/>
      </w:r>
      <w:r>
        <w:rPr>
          <w:rFonts w:ascii="Catamaran" w:eastAsia="Catamaran" w:hAnsi="Catamaran" w:cs="Catamaran"/>
        </w:rPr>
        <w:t xml:space="preserve"> National Principles for Child Safe Organisations, points 5, 7 &amp; 8</w:t>
      </w:r>
    </w:p>
  </w:footnote>
  <w:footnote w:id="13">
    <w:p w14:paraId="4A709A08" w14:textId="77777777" w:rsidR="00830CB6" w:rsidRDefault="00000000">
      <w:pPr>
        <w:spacing w:after="0" w:line="240" w:lineRule="auto"/>
        <w:rPr>
          <w:rFonts w:ascii="Catamaran" w:eastAsia="Catamaran" w:hAnsi="Catamaran" w:cs="Catamaran"/>
        </w:rPr>
      </w:pPr>
      <w:r>
        <w:rPr>
          <w:vertAlign w:val="superscript"/>
        </w:rPr>
        <w:footnoteRef/>
      </w:r>
      <w:r>
        <w:rPr>
          <w:rFonts w:ascii="Catamaran" w:eastAsia="Catamaran" w:hAnsi="Catamaran" w:cs="Catamaran"/>
        </w:rPr>
        <w:t xml:space="preserve"> National Principles for Child Safe Organisations, point 8</w:t>
      </w:r>
    </w:p>
  </w:footnote>
  <w:footnote w:id="14">
    <w:p w14:paraId="4A709A09" w14:textId="77777777" w:rsidR="00830CB6" w:rsidRDefault="00000000">
      <w:pPr>
        <w:spacing w:after="0" w:line="240" w:lineRule="auto"/>
        <w:rPr>
          <w:rFonts w:ascii="Catamaran" w:eastAsia="Catamaran" w:hAnsi="Catamaran" w:cs="Catamaran"/>
        </w:rPr>
      </w:pPr>
      <w:r>
        <w:rPr>
          <w:vertAlign w:val="superscript"/>
        </w:rPr>
        <w:footnoteRef/>
      </w:r>
      <w:r>
        <w:rPr>
          <w:rFonts w:ascii="Catamaran" w:eastAsia="Catamaran" w:hAnsi="Catamaran" w:cs="Catamaran"/>
        </w:rPr>
        <w:t xml:space="preserve"> National Principles for Child Safe Organisations, points 1, 7, 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7DF49" w14:textId="77777777" w:rsidR="00A7643E" w:rsidRDefault="00A764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099FA" w14:textId="77777777" w:rsidR="00830CB6" w:rsidRDefault="00830CB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4D626" w14:textId="77777777" w:rsidR="00A7643E" w:rsidRDefault="00A764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C66709"/>
    <w:multiLevelType w:val="multilevel"/>
    <w:tmpl w:val="2466C0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5384505">
    <w:abstractNumId w:val="0"/>
  </w:num>
  <w:num w:numId="2" w16cid:durableId="671933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7"/>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CB6"/>
    <w:rsid w:val="001A1B58"/>
    <w:rsid w:val="001B0217"/>
    <w:rsid w:val="00322131"/>
    <w:rsid w:val="00361DE3"/>
    <w:rsid w:val="004C3076"/>
    <w:rsid w:val="005362B1"/>
    <w:rsid w:val="005B23E3"/>
    <w:rsid w:val="00785421"/>
    <w:rsid w:val="008228AD"/>
    <w:rsid w:val="00830CB6"/>
    <w:rsid w:val="00833600"/>
    <w:rsid w:val="00962597"/>
    <w:rsid w:val="00A7643E"/>
    <w:rsid w:val="00B7038D"/>
    <w:rsid w:val="00C94B17"/>
    <w:rsid w:val="00DC73C5"/>
    <w:rsid w:val="00E53E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7099C1"/>
  <w15:docId w15:val="{34A5C45D-EFED-4BE5-8AF2-BB25C2EF5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43E"/>
    <w:rPr>
      <w:sz w:val="20"/>
      <w:szCs w:val="20"/>
    </w:rPr>
  </w:style>
  <w:style w:type="paragraph" w:styleId="Heading1">
    <w:name w:val="heading 1"/>
    <w:basedOn w:val="Normal"/>
    <w:next w:val="Normal"/>
    <w:link w:val="Heading1Char"/>
    <w:uiPriority w:val="9"/>
    <w:qFormat/>
    <w:rsid w:val="00A7643E"/>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A7643E"/>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A7643E"/>
    <w:pPr>
      <w:pBdr>
        <w:top w:val="single" w:sz="6" w:space="2" w:color="4A66AC" w:themeColor="accent1"/>
        <w:left w:val="single" w:sz="6" w:space="2" w:color="4A66AC" w:themeColor="accent1"/>
      </w:pBdr>
      <w:spacing w:before="300" w:after="0"/>
      <w:outlineLvl w:val="2"/>
    </w:pPr>
    <w:rPr>
      <w:caps/>
      <w:color w:val="243255" w:themeColor="accent1" w:themeShade="7F"/>
      <w:spacing w:val="15"/>
      <w:sz w:val="22"/>
      <w:szCs w:val="22"/>
    </w:rPr>
  </w:style>
  <w:style w:type="paragraph" w:styleId="Heading4">
    <w:name w:val="heading 4"/>
    <w:basedOn w:val="Normal"/>
    <w:next w:val="Normal"/>
    <w:link w:val="Heading4Char"/>
    <w:uiPriority w:val="9"/>
    <w:unhideWhenUsed/>
    <w:qFormat/>
    <w:rsid w:val="00A7643E"/>
    <w:pPr>
      <w:pBdr>
        <w:top w:val="dotted" w:sz="6" w:space="2" w:color="4A66AC" w:themeColor="accent1"/>
        <w:left w:val="dotted" w:sz="6" w:space="2" w:color="4A66AC" w:themeColor="accent1"/>
      </w:pBdr>
      <w:spacing w:before="300" w:after="0"/>
      <w:outlineLvl w:val="3"/>
    </w:pPr>
    <w:rPr>
      <w:caps/>
      <w:color w:val="374C80" w:themeColor="accent1" w:themeShade="BF"/>
      <w:spacing w:val="10"/>
      <w:sz w:val="22"/>
      <w:szCs w:val="22"/>
    </w:rPr>
  </w:style>
  <w:style w:type="paragraph" w:styleId="Heading5">
    <w:name w:val="heading 5"/>
    <w:basedOn w:val="Normal"/>
    <w:next w:val="Normal"/>
    <w:link w:val="Heading5Char"/>
    <w:uiPriority w:val="9"/>
    <w:semiHidden/>
    <w:unhideWhenUsed/>
    <w:qFormat/>
    <w:rsid w:val="00A7643E"/>
    <w:pPr>
      <w:pBdr>
        <w:bottom w:val="single" w:sz="6" w:space="1" w:color="4A66AC" w:themeColor="accent1"/>
      </w:pBdr>
      <w:spacing w:before="300" w:after="0"/>
      <w:outlineLvl w:val="4"/>
    </w:pPr>
    <w:rPr>
      <w:caps/>
      <w:color w:val="374C80" w:themeColor="accent1" w:themeShade="BF"/>
      <w:spacing w:val="10"/>
      <w:sz w:val="22"/>
      <w:szCs w:val="22"/>
    </w:rPr>
  </w:style>
  <w:style w:type="paragraph" w:styleId="Heading6">
    <w:name w:val="heading 6"/>
    <w:basedOn w:val="Normal"/>
    <w:next w:val="Normal"/>
    <w:link w:val="Heading6Char"/>
    <w:uiPriority w:val="9"/>
    <w:semiHidden/>
    <w:unhideWhenUsed/>
    <w:qFormat/>
    <w:rsid w:val="00A7643E"/>
    <w:pPr>
      <w:pBdr>
        <w:bottom w:val="dotted" w:sz="6" w:space="1" w:color="4A66AC" w:themeColor="accent1"/>
      </w:pBdr>
      <w:spacing w:before="300" w:after="0"/>
      <w:outlineLvl w:val="5"/>
    </w:pPr>
    <w:rPr>
      <w:caps/>
      <w:color w:val="374C80" w:themeColor="accent1" w:themeShade="BF"/>
      <w:spacing w:val="10"/>
      <w:sz w:val="22"/>
      <w:szCs w:val="22"/>
    </w:rPr>
  </w:style>
  <w:style w:type="paragraph" w:styleId="Heading7">
    <w:name w:val="heading 7"/>
    <w:basedOn w:val="Normal"/>
    <w:next w:val="Normal"/>
    <w:link w:val="Heading7Char"/>
    <w:uiPriority w:val="9"/>
    <w:semiHidden/>
    <w:unhideWhenUsed/>
    <w:qFormat/>
    <w:rsid w:val="00A7643E"/>
    <w:pPr>
      <w:spacing w:before="300" w:after="0"/>
      <w:outlineLvl w:val="6"/>
    </w:pPr>
    <w:rPr>
      <w:caps/>
      <w:color w:val="374C80" w:themeColor="accent1" w:themeShade="BF"/>
      <w:spacing w:val="10"/>
      <w:sz w:val="22"/>
      <w:szCs w:val="22"/>
    </w:rPr>
  </w:style>
  <w:style w:type="paragraph" w:styleId="Heading8">
    <w:name w:val="heading 8"/>
    <w:basedOn w:val="Normal"/>
    <w:next w:val="Normal"/>
    <w:link w:val="Heading8Char"/>
    <w:uiPriority w:val="9"/>
    <w:semiHidden/>
    <w:unhideWhenUsed/>
    <w:qFormat/>
    <w:rsid w:val="00A7643E"/>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7643E"/>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7643E"/>
    <w:pPr>
      <w:spacing w:before="720"/>
    </w:pPr>
    <w:rPr>
      <w:caps/>
      <w:color w:val="4A66AC" w:themeColor="accent1"/>
      <w:spacing w:val="10"/>
      <w:kern w:val="28"/>
      <w:sz w:val="52"/>
      <w:szCs w:val="52"/>
    </w:rPr>
  </w:style>
  <w:style w:type="paragraph" w:styleId="Subtitle">
    <w:name w:val="Subtitle"/>
    <w:basedOn w:val="Normal"/>
    <w:next w:val="Normal"/>
    <w:link w:val="SubtitleChar"/>
    <w:uiPriority w:val="11"/>
    <w:qFormat/>
    <w:rsid w:val="00A7643E"/>
    <w:pPr>
      <w:spacing w:after="1000" w:line="240" w:lineRule="auto"/>
    </w:pPr>
    <w:rPr>
      <w:caps/>
      <w:color w:val="595959" w:themeColor="text1" w:themeTint="A6"/>
      <w:spacing w:val="10"/>
      <w:sz w:val="24"/>
      <w:szCs w:val="24"/>
    </w:rPr>
  </w:style>
  <w:style w:type="paragraph" w:styleId="Header">
    <w:name w:val="header"/>
    <w:basedOn w:val="Normal"/>
    <w:link w:val="HeaderChar"/>
    <w:uiPriority w:val="99"/>
    <w:unhideWhenUsed/>
    <w:rsid w:val="00A764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643E"/>
  </w:style>
  <w:style w:type="paragraph" w:styleId="Footer">
    <w:name w:val="footer"/>
    <w:basedOn w:val="Normal"/>
    <w:link w:val="FooterChar"/>
    <w:uiPriority w:val="99"/>
    <w:unhideWhenUsed/>
    <w:rsid w:val="00A764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643E"/>
  </w:style>
  <w:style w:type="character" w:styleId="IntenseReference">
    <w:name w:val="Intense Reference"/>
    <w:uiPriority w:val="32"/>
    <w:qFormat/>
    <w:rsid w:val="00A7643E"/>
    <w:rPr>
      <w:b/>
      <w:bCs/>
      <w:i/>
      <w:iCs/>
      <w:caps/>
      <w:color w:val="4A66AC" w:themeColor="accent1"/>
    </w:rPr>
  </w:style>
  <w:style w:type="character" w:customStyle="1" w:styleId="Heading1Char">
    <w:name w:val="Heading 1 Char"/>
    <w:basedOn w:val="DefaultParagraphFont"/>
    <w:link w:val="Heading1"/>
    <w:uiPriority w:val="9"/>
    <w:rsid w:val="00A7643E"/>
    <w:rPr>
      <w:b/>
      <w:bCs/>
      <w:caps/>
      <w:color w:val="FFFFFF" w:themeColor="background1"/>
      <w:spacing w:val="15"/>
      <w:shd w:val="clear" w:color="auto" w:fill="4A66AC" w:themeFill="accent1"/>
    </w:rPr>
  </w:style>
  <w:style w:type="character" w:customStyle="1" w:styleId="Heading2Char">
    <w:name w:val="Heading 2 Char"/>
    <w:basedOn w:val="DefaultParagraphFont"/>
    <w:link w:val="Heading2"/>
    <w:uiPriority w:val="9"/>
    <w:rsid w:val="00A7643E"/>
    <w:rPr>
      <w:caps/>
      <w:spacing w:val="15"/>
      <w:shd w:val="clear" w:color="auto" w:fill="D9DFEF" w:themeFill="accent1" w:themeFillTint="33"/>
    </w:rPr>
  </w:style>
  <w:style w:type="character" w:customStyle="1" w:styleId="Heading3Char">
    <w:name w:val="Heading 3 Char"/>
    <w:basedOn w:val="DefaultParagraphFont"/>
    <w:link w:val="Heading3"/>
    <w:uiPriority w:val="9"/>
    <w:rsid w:val="00A7643E"/>
    <w:rPr>
      <w:caps/>
      <w:color w:val="243255" w:themeColor="accent1" w:themeShade="7F"/>
      <w:spacing w:val="15"/>
    </w:rPr>
  </w:style>
  <w:style w:type="character" w:customStyle="1" w:styleId="Heading4Char">
    <w:name w:val="Heading 4 Char"/>
    <w:basedOn w:val="DefaultParagraphFont"/>
    <w:link w:val="Heading4"/>
    <w:uiPriority w:val="9"/>
    <w:rsid w:val="00A7643E"/>
    <w:rPr>
      <w:caps/>
      <w:color w:val="374C80" w:themeColor="accent1" w:themeShade="BF"/>
      <w:spacing w:val="10"/>
    </w:rPr>
  </w:style>
  <w:style w:type="character" w:customStyle="1" w:styleId="Heading5Char">
    <w:name w:val="Heading 5 Char"/>
    <w:basedOn w:val="DefaultParagraphFont"/>
    <w:link w:val="Heading5"/>
    <w:uiPriority w:val="9"/>
    <w:semiHidden/>
    <w:rsid w:val="00A7643E"/>
    <w:rPr>
      <w:caps/>
      <w:color w:val="374C80" w:themeColor="accent1" w:themeShade="BF"/>
      <w:spacing w:val="10"/>
    </w:rPr>
  </w:style>
  <w:style w:type="character" w:customStyle="1" w:styleId="Heading6Char">
    <w:name w:val="Heading 6 Char"/>
    <w:basedOn w:val="DefaultParagraphFont"/>
    <w:link w:val="Heading6"/>
    <w:uiPriority w:val="9"/>
    <w:semiHidden/>
    <w:rsid w:val="00A7643E"/>
    <w:rPr>
      <w:caps/>
      <w:color w:val="374C80" w:themeColor="accent1" w:themeShade="BF"/>
      <w:spacing w:val="10"/>
    </w:rPr>
  </w:style>
  <w:style w:type="character" w:customStyle="1" w:styleId="Heading7Char">
    <w:name w:val="Heading 7 Char"/>
    <w:basedOn w:val="DefaultParagraphFont"/>
    <w:link w:val="Heading7"/>
    <w:uiPriority w:val="9"/>
    <w:semiHidden/>
    <w:rsid w:val="00A7643E"/>
    <w:rPr>
      <w:caps/>
      <w:color w:val="374C80" w:themeColor="accent1" w:themeShade="BF"/>
      <w:spacing w:val="10"/>
    </w:rPr>
  </w:style>
  <w:style w:type="character" w:customStyle="1" w:styleId="Heading8Char">
    <w:name w:val="Heading 8 Char"/>
    <w:basedOn w:val="DefaultParagraphFont"/>
    <w:link w:val="Heading8"/>
    <w:uiPriority w:val="9"/>
    <w:semiHidden/>
    <w:rsid w:val="00A7643E"/>
    <w:rPr>
      <w:caps/>
      <w:spacing w:val="10"/>
      <w:sz w:val="18"/>
      <w:szCs w:val="18"/>
    </w:rPr>
  </w:style>
  <w:style w:type="character" w:customStyle="1" w:styleId="Heading9Char">
    <w:name w:val="Heading 9 Char"/>
    <w:basedOn w:val="DefaultParagraphFont"/>
    <w:link w:val="Heading9"/>
    <w:uiPriority w:val="9"/>
    <w:semiHidden/>
    <w:rsid w:val="00A7643E"/>
    <w:rPr>
      <w:i/>
      <w:caps/>
      <w:spacing w:val="10"/>
      <w:sz w:val="18"/>
      <w:szCs w:val="18"/>
    </w:rPr>
  </w:style>
  <w:style w:type="paragraph" w:styleId="Caption">
    <w:name w:val="caption"/>
    <w:basedOn w:val="Normal"/>
    <w:next w:val="Normal"/>
    <w:uiPriority w:val="35"/>
    <w:semiHidden/>
    <w:unhideWhenUsed/>
    <w:qFormat/>
    <w:rsid w:val="00A7643E"/>
    <w:rPr>
      <w:b/>
      <w:bCs/>
      <w:color w:val="374C80" w:themeColor="accent1" w:themeShade="BF"/>
      <w:sz w:val="16"/>
      <w:szCs w:val="16"/>
    </w:rPr>
  </w:style>
  <w:style w:type="character" w:customStyle="1" w:styleId="TitleChar">
    <w:name w:val="Title Char"/>
    <w:basedOn w:val="DefaultParagraphFont"/>
    <w:link w:val="Title"/>
    <w:uiPriority w:val="10"/>
    <w:rsid w:val="00A7643E"/>
    <w:rPr>
      <w:caps/>
      <w:color w:val="4A66AC" w:themeColor="accent1"/>
      <w:spacing w:val="10"/>
      <w:kern w:val="28"/>
      <w:sz w:val="52"/>
      <w:szCs w:val="52"/>
    </w:rPr>
  </w:style>
  <w:style w:type="character" w:customStyle="1" w:styleId="SubtitleChar">
    <w:name w:val="Subtitle Char"/>
    <w:basedOn w:val="DefaultParagraphFont"/>
    <w:link w:val="Subtitle"/>
    <w:uiPriority w:val="11"/>
    <w:rsid w:val="00A7643E"/>
    <w:rPr>
      <w:caps/>
      <w:color w:val="595959" w:themeColor="text1" w:themeTint="A6"/>
      <w:spacing w:val="10"/>
      <w:sz w:val="24"/>
      <w:szCs w:val="24"/>
    </w:rPr>
  </w:style>
  <w:style w:type="character" w:styleId="Strong">
    <w:name w:val="Strong"/>
    <w:uiPriority w:val="22"/>
    <w:qFormat/>
    <w:rsid w:val="00A7643E"/>
    <w:rPr>
      <w:b/>
      <w:bCs/>
    </w:rPr>
  </w:style>
  <w:style w:type="character" w:styleId="Emphasis">
    <w:name w:val="Emphasis"/>
    <w:uiPriority w:val="20"/>
    <w:qFormat/>
    <w:rsid w:val="00A7643E"/>
    <w:rPr>
      <w:caps/>
      <w:color w:val="243255" w:themeColor="accent1" w:themeShade="7F"/>
      <w:spacing w:val="5"/>
    </w:rPr>
  </w:style>
  <w:style w:type="paragraph" w:styleId="NoSpacing">
    <w:name w:val="No Spacing"/>
    <w:basedOn w:val="Normal"/>
    <w:link w:val="NoSpacingChar"/>
    <w:uiPriority w:val="1"/>
    <w:qFormat/>
    <w:rsid w:val="00A7643E"/>
    <w:pPr>
      <w:spacing w:before="0" w:after="0" w:line="240" w:lineRule="auto"/>
    </w:pPr>
  </w:style>
  <w:style w:type="character" w:customStyle="1" w:styleId="NoSpacingChar">
    <w:name w:val="No Spacing Char"/>
    <w:basedOn w:val="DefaultParagraphFont"/>
    <w:link w:val="NoSpacing"/>
    <w:uiPriority w:val="1"/>
    <w:rsid w:val="00A7643E"/>
    <w:rPr>
      <w:sz w:val="20"/>
      <w:szCs w:val="20"/>
    </w:rPr>
  </w:style>
  <w:style w:type="paragraph" w:styleId="ListParagraph">
    <w:name w:val="List Paragraph"/>
    <w:basedOn w:val="Normal"/>
    <w:uiPriority w:val="34"/>
    <w:qFormat/>
    <w:rsid w:val="00A7643E"/>
    <w:pPr>
      <w:ind w:left="720"/>
      <w:contextualSpacing/>
    </w:pPr>
  </w:style>
  <w:style w:type="paragraph" w:styleId="Quote">
    <w:name w:val="Quote"/>
    <w:basedOn w:val="Normal"/>
    <w:next w:val="Normal"/>
    <w:link w:val="QuoteChar"/>
    <w:uiPriority w:val="29"/>
    <w:qFormat/>
    <w:rsid w:val="00A7643E"/>
    <w:rPr>
      <w:i/>
      <w:iCs/>
    </w:rPr>
  </w:style>
  <w:style w:type="character" w:customStyle="1" w:styleId="QuoteChar">
    <w:name w:val="Quote Char"/>
    <w:basedOn w:val="DefaultParagraphFont"/>
    <w:link w:val="Quote"/>
    <w:uiPriority w:val="29"/>
    <w:rsid w:val="00A7643E"/>
    <w:rPr>
      <w:i/>
      <w:iCs/>
      <w:sz w:val="20"/>
      <w:szCs w:val="20"/>
    </w:rPr>
  </w:style>
  <w:style w:type="paragraph" w:styleId="IntenseQuote">
    <w:name w:val="Intense Quote"/>
    <w:basedOn w:val="Normal"/>
    <w:next w:val="Normal"/>
    <w:link w:val="IntenseQuoteChar"/>
    <w:uiPriority w:val="30"/>
    <w:qFormat/>
    <w:rsid w:val="00A7643E"/>
    <w:pPr>
      <w:pBdr>
        <w:top w:val="single" w:sz="4" w:space="10" w:color="4A66AC" w:themeColor="accent1"/>
        <w:left w:val="single" w:sz="4" w:space="10" w:color="4A66AC" w:themeColor="accent1"/>
      </w:pBdr>
      <w:spacing w:after="0"/>
      <w:ind w:left="1296" w:right="1152"/>
      <w:jc w:val="both"/>
    </w:pPr>
    <w:rPr>
      <w:i/>
      <w:iCs/>
      <w:color w:val="4A66AC" w:themeColor="accent1"/>
    </w:rPr>
  </w:style>
  <w:style w:type="character" w:customStyle="1" w:styleId="IntenseQuoteChar">
    <w:name w:val="Intense Quote Char"/>
    <w:basedOn w:val="DefaultParagraphFont"/>
    <w:link w:val="IntenseQuote"/>
    <w:uiPriority w:val="30"/>
    <w:rsid w:val="00A7643E"/>
    <w:rPr>
      <w:i/>
      <w:iCs/>
      <w:color w:val="4A66AC" w:themeColor="accent1"/>
      <w:sz w:val="20"/>
      <w:szCs w:val="20"/>
    </w:rPr>
  </w:style>
  <w:style w:type="character" w:styleId="SubtleEmphasis">
    <w:name w:val="Subtle Emphasis"/>
    <w:uiPriority w:val="19"/>
    <w:qFormat/>
    <w:rsid w:val="00A7643E"/>
    <w:rPr>
      <w:i/>
      <w:iCs/>
      <w:color w:val="243255" w:themeColor="accent1" w:themeShade="7F"/>
    </w:rPr>
  </w:style>
  <w:style w:type="character" w:styleId="IntenseEmphasis">
    <w:name w:val="Intense Emphasis"/>
    <w:uiPriority w:val="21"/>
    <w:qFormat/>
    <w:rsid w:val="00A7643E"/>
    <w:rPr>
      <w:b/>
      <w:bCs/>
      <w:caps/>
      <w:color w:val="243255" w:themeColor="accent1" w:themeShade="7F"/>
      <w:spacing w:val="10"/>
    </w:rPr>
  </w:style>
  <w:style w:type="character" w:styleId="SubtleReference">
    <w:name w:val="Subtle Reference"/>
    <w:uiPriority w:val="31"/>
    <w:qFormat/>
    <w:rsid w:val="00A7643E"/>
    <w:rPr>
      <w:b/>
      <w:bCs/>
      <w:color w:val="4A66AC" w:themeColor="accent1"/>
    </w:rPr>
  </w:style>
  <w:style w:type="character" w:styleId="BookTitle">
    <w:name w:val="Book Title"/>
    <w:uiPriority w:val="33"/>
    <w:qFormat/>
    <w:rsid w:val="00A7643E"/>
    <w:rPr>
      <w:b/>
      <w:bCs/>
      <w:i/>
      <w:iCs/>
      <w:spacing w:val="9"/>
    </w:rPr>
  </w:style>
  <w:style w:type="paragraph" w:styleId="TOCHeading">
    <w:name w:val="TOC Heading"/>
    <w:basedOn w:val="Heading1"/>
    <w:next w:val="Normal"/>
    <w:uiPriority w:val="39"/>
    <w:semiHidden/>
    <w:unhideWhenUsed/>
    <w:qFormat/>
    <w:rsid w:val="00A7643E"/>
    <w:pPr>
      <w:outlineLvl w:val="9"/>
    </w:pPr>
  </w:style>
  <w:style w:type="paragraph" w:customStyle="1" w:styleId="PersonalName">
    <w:name w:val="Personal Name"/>
    <w:basedOn w:val="Title"/>
    <w:rsid w:val="00A7643E"/>
    <w:rPr>
      <w:b/>
      <w:caps w:val="0"/>
      <w:color w:val="000000"/>
      <w:sz w:val="28"/>
      <w:szCs w:val="28"/>
    </w:rPr>
  </w:style>
  <w:style w:type="character" w:styleId="Hyperlink">
    <w:name w:val="Hyperlink"/>
    <w:basedOn w:val="DefaultParagraphFont"/>
    <w:uiPriority w:val="99"/>
    <w:unhideWhenUsed/>
    <w:rsid w:val="00A7643E"/>
    <w:rPr>
      <w:color w:val="9454C3" w:themeColor="hyperlink"/>
      <w:u w:val="single"/>
    </w:rPr>
  </w:style>
  <w:style w:type="character" w:styleId="UnresolvedMention">
    <w:name w:val="Unresolved Mention"/>
    <w:basedOn w:val="DefaultParagraphFont"/>
    <w:uiPriority w:val="99"/>
    <w:semiHidden/>
    <w:unhideWhenUsed/>
    <w:rsid w:val="00A7643E"/>
    <w:rPr>
      <w:color w:val="605E5C"/>
      <w:shd w:val="clear" w:color="auto" w:fill="E1DFDD"/>
    </w:rPr>
  </w:style>
  <w:style w:type="character" w:styleId="PageNumber">
    <w:name w:val="page number"/>
    <w:basedOn w:val="DefaultParagraphFont"/>
    <w:uiPriority w:val="99"/>
    <w:semiHidden/>
    <w:unhideWhenUsed/>
    <w:rsid w:val="00A7643E"/>
  </w:style>
  <w:style w:type="table" w:styleId="TableGrid">
    <w:name w:val="Table Grid"/>
    <w:basedOn w:val="TableNormal"/>
    <w:uiPriority w:val="39"/>
    <w:rsid w:val="005362B1"/>
    <w:pPr>
      <w:spacing w:before="0"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emo-jn9v.safeministrycheck.com.au"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bananasunsets@gmail.com" TargetMode="External"/><Relationship Id="rId4" Type="http://schemas.openxmlformats.org/officeDocument/2006/relationships/webSettings" Target="webSettings.xml"/><Relationship Id="rId9" Type="http://schemas.openxmlformats.org/officeDocument/2006/relationships/hyperlink" Target="mailto:samantha@riverchurchbrisbane.com.au"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1200</Words>
  <Characters>6841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Samantha Horvat</cp:lastModifiedBy>
  <cp:revision>2</cp:revision>
  <cp:lastPrinted>2025-04-08T00:25:00Z</cp:lastPrinted>
  <dcterms:created xsi:type="dcterms:W3CDTF">2026-01-23T00:38:00Z</dcterms:created>
  <dcterms:modified xsi:type="dcterms:W3CDTF">2026-01-23T00:38:00Z</dcterms:modified>
</cp:coreProperties>
</file>